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668"/>
        <w:gridCol w:w="2068"/>
        <w:gridCol w:w="6720"/>
      </w:tblGrid>
      <w:tr w:rsidR="00AA2316" w:rsidRPr="00967006" w:rsidTr="00557B40">
        <w:trPr>
          <w:trHeight w:val="437"/>
        </w:trPr>
        <w:tc>
          <w:tcPr>
            <w:tcW w:w="16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CD4030" w:rsidP="0088440F">
            <w:pPr>
              <w:spacing w:after="0" w:line="240" w:lineRule="auto"/>
              <w:jc w:val="center"/>
              <w:rPr>
                <w:rFonts w:ascii="Calibri" w:eastAsia="Times New Roman" w:hAnsi="Calibri" w:cs="Calibri"/>
                <w:b/>
                <w:bCs/>
                <w:i/>
                <w:iCs/>
                <w:color w:val="000000"/>
                <w:lang w:eastAsia="es-CO"/>
              </w:rPr>
            </w:pPr>
            <w:r w:rsidRPr="00F5306F">
              <w:rPr>
                <w:rFonts w:ascii="Arial" w:eastAsia="Times New Roman" w:hAnsi="Arial" w:cs="Arial"/>
                <w:b/>
                <w:bCs/>
                <w:i/>
                <w:iCs/>
                <w:sz w:val="18"/>
                <w:szCs w:val="18"/>
                <w:lang w:eastAsia="es-CO"/>
              </w:rPr>
              <w:t>DÉCIMO</w:t>
            </w:r>
          </w:p>
        </w:tc>
      </w:tr>
      <w:tr w:rsidR="00AA2316" w:rsidRPr="00967006" w:rsidTr="00557B40">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CD4030" w:rsidP="0088440F">
            <w:pPr>
              <w:spacing w:after="0" w:line="240" w:lineRule="auto"/>
              <w:jc w:val="center"/>
              <w:rPr>
                <w:rFonts w:ascii="Calibri" w:eastAsia="Times New Roman" w:hAnsi="Calibri" w:cs="Calibri"/>
                <w:b/>
                <w:bCs/>
                <w:i/>
                <w:iCs/>
                <w:color w:val="000000"/>
                <w:lang w:eastAsia="es-CO"/>
              </w:rPr>
            </w:pPr>
            <w:r w:rsidRPr="00F5306F">
              <w:rPr>
                <w:rFonts w:ascii="Arial" w:eastAsia="Times New Roman" w:hAnsi="Arial" w:cs="Arial"/>
                <w:b/>
                <w:bCs/>
                <w:i/>
                <w:iCs/>
                <w:sz w:val="18"/>
                <w:szCs w:val="18"/>
                <w:lang w:eastAsia="es-CO"/>
              </w:rPr>
              <w:t>HUMANIDADES</w:t>
            </w:r>
            <w:r w:rsidR="00AA2316">
              <w:rPr>
                <w:rFonts w:ascii="Calibri" w:eastAsia="Times New Roman" w:hAnsi="Calibri" w:cs="Calibri"/>
                <w:b/>
                <w:bCs/>
                <w:i/>
                <w:iCs/>
                <w:color w:val="000000"/>
                <w:lang w:eastAsia="es-CO"/>
              </w:rPr>
              <w:t xml:space="preserve"> </w:t>
            </w:r>
          </w:p>
        </w:tc>
      </w:tr>
      <w:tr w:rsidR="00AA2316" w:rsidRPr="00967006" w:rsidTr="00557B40">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CD4030" w:rsidP="0088440F">
            <w:pPr>
              <w:spacing w:after="0" w:line="240" w:lineRule="auto"/>
              <w:jc w:val="center"/>
              <w:rPr>
                <w:rFonts w:ascii="Calibri" w:eastAsia="Times New Roman" w:hAnsi="Calibri" w:cs="Calibri"/>
                <w:b/>
                <w:bCs/>
                <w:i/>
                <w:iCs/>
                <w:color w:val="000000"/>
                <w:lang w:eastAsia="es-CO"/>
              </w:rPr>
            </w:pPr>
            <w:r w:rsidRPr="00F5306F">
              <w:rPr>
                <w:rFonts w:ascii="Arial" w:eastAsia="Times New Roman" w:hAnsi="Arial" w:cs="Arial"/>
                <w:b/>
                <w:bCs/>
                <w:i/>
                <w:iCs/>
                <w:sz w:val="18"/>
                <w:szCs w:val="18"/>
                <w:lang w:eastAsia="es-CO"/>
              </w:rPr>
              <w:t>FILOSOFÍA</w:t>
            </w:r>
          </w:p>
        </w:tc>
      </w:tr>
      <w:tr w:rsidR="00AA2316" w:rsidRPr="00967006" w:rsidTr="00557B40">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AA2316" w:rsidP="0088440F">
            <w:pPr>
              <w:spacing w:after="0" w:line="240" w:lineRule="auto"/>
              <w:jc w:val="center"/>
              <w:rPr>
                <w:rFonts w:ascii="Calibri" w:eastAsia="Times New Roman" w:hAnsi="Calibri" w:cs="Calibri"/>
                <w:b/>
                <w:bCs/>
                <w:i/>
                <w:iCs/>
                <w:color w:val="000000"/>
                <w:lang w:eastAsia="es-CO"/>
              </w:rPr>
            </w:pPr>
          </w:p>
        </w:tc>
      </w:tr>
      <w:tr w:rsidR="00AA2316" w:rsidRPr="00967006" w:rsidTr="00557B40">
        <w:trPr>
          <w:trHeight w:val="43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4</w:t>
            </w:r>
          </w:p>
        </w:tc>
      </w:tr>
      <w:tr w:rsidR="00AA2316" w:rsidRPr="00967006" w:rsidTr="00557B40">
        <w:trPr>
          <w:trHeight w:val="378"/>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CD4030" w:rsidRPr="00F5306F" w:rsidRDefault="00CD4030" w:rsidP="00CD4030">
            <w:pPr>
              <w:spacing w:after="0" w:line="240" w:lineRule="auto"/>
              <w:jc w:val="both"/>
              <w:rPr>
                <w:rFonts w:ascii="Calibri" w:eastAsia="Times New Roman" w:hAnsi="Calibri" w:cs="Calibri"/>
                <w:lang w:eastAsia="es-CO"/>
              </w:rPr>
            </w:pPr>
            <w:r w:rsidRPr="00F5306F">
              <w:rPr>
                <w:rFonts w:ascii="Calibri" w:eastAsia="Times New Roman" w:hAnsi="Calibri" w:cs="Calibri"/>
                <w:lang w:eastAsia="es-CO"/>
              </w:rPr>
              <w:t>Promover y adoptar una actitud reflexiva y crítica ante las cuestiones teóricas y prácticas, exigiendo que estén siempre debidamente fundamentadas permitiendo que aprendan a usar la razón en el debate de las ideas y en el análisis de los hechos.</w:t>
            </w:r>
          </w:p>
          <w:p w:rsidR="00CD4030" w:rsidRPr="00F5306F" w:rsidRDefault="00CD4030" w:rsidP="00CD4030">
            <w:pPr>
              <w:spacing w:after="0" w:line="240" w:lineRule="auto"/>
              <w:jc w:val="both"/>
              <w:rPr>
                <w:rFonts w:eastAsia="Times New Roman" w:cstheme="minorHAnsi"/>
                <w:lang w:eastAsia="es-CO"/>
              </w:rPr>
            </w:pPr>
            <w:r w:rsidRPr="00F5306F">
              <w:rPr>
                <w:rFonts w:eastAsia="Times New Roman" w:cstheme="minorHAnsi"/>
                <w:lang w:eastAsia="es-CO"/>
              </w:rPr>
              <w:t xml:space="preserve">Según lo anteriormente dicho el programa de filosofía grado </w:t>
            </w:r>
            <w:r>
              <w:rPr>
                <w:rFonts w:eastAsia="Times New Roman" w:cstheme="minorHAnsi"/>
                <w:lang w:eastAsia="es-CO"/>
              </w:rPr>
              <w:t>décimo</w:t>
            </w:r>
            <w:r w:rsidRPr="00F5306F">
              <w:rPr>
                <w:rFonts w:eastAsia="Times New Roman" w:cstheme="minorHAnsi"/>
                <w:lang w:eastAsia="es-CO"/>
              </w:rPr>
              <w:t xml:space="preserve"> desarrollará los siguientes objetivos bimestralmente:</w:t>
            </w:r>
          </w:p>
          <w:p w:rsidR="00CD4030" w:rsidRPr="00F5306F" w:rsidRDefault="00CD4030" w:rsidP="00CD4030">
            <w:pPr>
              <w:spacing w:after="0" w:line="240" w:lineRule="auto"/>
              <w:jc w:val="both"/>
              <w:rPr>
                <w:rFonts w:eastAsia="Times New Roman" w:cstheme="minorHAnsi"/>
                <w:b/>
                <w:bCs/>
                <w:i/>
                <w:iCs/>
                <w:lang w:eastAsia="es-CO"/>
              </w:rPr>
            </w:pPr>
            <w:r w:rsidRPr="00F5306F">
              <w:rPr>
                <w:rFonts w:eastAsia="Times New Roman" w:cstheme="minorHAnsi"/>
                <w:b/>
                <w:bCs/>
                <w:i/>
                <w:iCs/>
                <w:lang w:eastAsia="es-CO"/>
              </w:rPr>
              <w:t>I bimestre:</w:t>
            </w:r>
          </w:p>
          <w:p w:rsidR="00CD4030" w:rsidRPr="00F5306F" w:rsidRDefault="00CD4030" w:rsidP="00CD4030">
            <w:pPr>
              <w:spacing w:after="0" w:line="240" w:lineRule="auto"/>
              <w:rPr>
                <w:rFonts w:ascii="Arial" w:eastAsia="Times New Roman" w:hAnsi="Arial" w:cs="Arial"/>
                <w:b/>
                <w:bCs/>
                <w:sz w:val="18"/>
                <w:szCs w:val="18"/>
                <w:lang w:eastAsia="es-CO"/>
              </w:rPr>
            </w:pPr>
            <w:r w:rsidRPr="00F5306F">
              <w:rPr>
                <w:rFonts w:eastAsia="Times New Roman" w:cstheme="minorHAnsi"/>
                <w:i/>
                <w:iCs/>
                <w:lang w:eastAsia="es-CO"/>
              </w:rPr>
              <w:t>Logro</w:t>
            </w:r>
            <w:r w:rsidRPr="00F5306F">
              <w:rPr>
                <w:rFonts w:eastAsia="Times New Roman" w:cstheme="minorHAnsi"/>
                <w:lang w:eastAsia="es-CO"/>
              </w:rPr>
              <w:t xml:space="preserve"> 1: </w:t>
            </w:r>
            <w:r w:rsidRPr="00F5306F">
              <w:rPr>
                <w:rFonts w:ascii="Arial" w:eastAsia="Times New Roman" w:hAnsi="Arial" w:cs="Arial"/>
                <w:b/>
                <w:bCs/>
                <w:sz w:val="18"/>
                <w:szCs w:val="18"/>
                <w:lang w:eastAsia="es-CO"/>
              </w:rPr>
              <w:t>Comprende los cambios surgidos a partir del estudio del entorno y su proceso en la mente humana.</w:t>
            </w:r>
          </w:p>
          <w:p w:rsidR="00CD4030" w:rsidRPr="00F5306F" w:rsidRDefault="00CD4030" w:rsidP="00CD4030">
            <w:pPr>
              <w:spacing w:after="0" w:line="240" w:lineRule="auto"/>
              <w:rPr>
                <w:rFonts w:eastAsia="Times New Roman" w:cstheme="minorHAnsi"/>
                <w:lang w:eastAsia="es-CO"/>
              </w:rPr>
            </w:pPr>
            <w:r w:rsidRPr="00F5306F">
              <w:rPr>
                <w:rFonts w:eastAsia="Times New Roman" w:cstheme="minorHAnsi"/>
                <w:i/>
                <w:iCs/>
                <w:lang w:eastAsia="es-CO"/>
              </w:rPr>
              <w:t>Logro</w:t>
            </w:r>
            <w:r w:rsidRPr="00F5306F">
              <w:rPr>
                <w:rFonts w:eastAsia="Times New Roman" w:cstheme="minorHAnsi"/>
                <w:lang w:eastAsia="es-CO"/>
              </w:rPr>
              <w:t xml:space="preserve"> 2:</w:t>
            </w:r>
            <w:r w:rsidRPr="00F5306F">
              <w:rPr>
                <w:rFonts w:ascii="Arial" w:eastAsia="Times New Roman" w:hAnsi="Arial" w:cs="Arial"/>
                <w:b/>
                <w:bCs/>
                <w:sz w:val="18"/>
                <w:szCs w:val="18"/>
                <w:lang w:eastAsia="es-CO"/>
              </w:rPr>
              <w:t xml:space="preserve"> Analiza las posturas de diferentes pensadores y sus aportes.</w:t>
            </w:r>
          </w:p>
          <w:p w:rsidR="00CD4030" w:rsidRPr="00F5306F" w:rsidRDefault="00CD4030" w:rsidP="00CD4030">
            <w:pPr>
              <w:spacing w:after="0" w:line="240" w:lineRule="auto"/>
              <w:jc w:val="both"/>
              <w:rPr>
                <w:rFonts w:eastAsia="Times New Roman" w:cstheme="minorHAnsi"/>
                <w:b/>
                <w:bCs/>
                <w:i/>
                <w:iCs/>
                <w:lang w:eastAsia="es-CO"/>
              </w:rPr>
            </w:pPr>
            <w:r w:rsidRPr="00F5306F">
              <w:rPr>
                <w:rFonts w:eastAsia="Times New Roman" w:cstheme="minorHAnsi"/>
                <w:b/>
                <w:bCs/>
                <w:i/>
                <w:iCs/>
                <w:lang w:eastAsia="es-CO"/>
              </w:rPr>
              <w:t>II bimestre</w:t>
            </w:r>
          </w:p>
          <w:p w:rsidR="00CD4030" w:rsidRPr="00F5306F" w:rsidRDefault="00CD4030" w:rsidP="00CD4030">
            <w:pPr>
              <w:spacing w:after="0" w:line="240" w:lineRule="auto"/>
              <w:jc w:val="both"/>
              <w:rPr>
                <w:rFonts w:eastAsia="Times New Roman" w:cstheme="minorHAnsi"/>
                <w:b/>
                <w:bCs/>
                <w:lang w:eastAsia="es-CO"/>
              </w:rPr>
            </w:pPr>
            <w:r w:rsidRPr="00F5306F">
              <w:rPr>
                <w:rFonts w:eastAsia="Times New Roman" w:cstheme="minorHAnsi"/>
                <w:i/>
                <w:iCs/>
                <w:lang w:eastAsia="es-CO"/>
              </w:rPr>
              <w:t>Logro 1:</w:t>
            </w:r>
            <w:r w:rsidRPr="00F5306F">
              <w:rPr>
                <w:rFonts w:eastAsia="Times New Roman" w:cstheme="minorHAnsi"/>
                <w:b/>
                <w:bCs/>
                <w:lang w:eastAsia="es-CO"/>
              </w:rPr>
              <w:t xml:space="preserve"> </w:t>
            </w:r>
            <w:r w:rsidRPr="00F5306F">
              <w:rPr>
                <w:rFonts w:ascii="Arial" w:eastAsia="Times New Roman" w:hAnsi="Arial" w:cs="Arial"/>
                <w:b/>
                <w:bCs/>
                <w:sz w:val="18"/>
                <w:szCs w:val="18"/>
                <w:lang w:eastAsia="es-CO"/>
              </w:rPr>
              <w:t>Analiza la superación de creencias a partir del pensamiento.</w:t>
            </w:r>
          </w:p>
          <w:p w:rsidR="00CD4030" w:rsidRPr="00F5306F" w:rsidRDefault="00CD4030" w:rsidP="00CD4030">
            <w:pPr>
              <w:spacing w:after="0" w:line="240" w:lineRule="auto"/>
              <w:jc w:val="both"/>
              <w:rPr>
                <w:rFonts w:eastAsia="Times New Roman" w:cstheme="minorHAnsi"/>
                <w:lang w:eastAsia="es-CO"/>
              </w:rPr>
            </w:pPr>
            <w:r w:rsidRPr="00F5306F">
              <w:rPr>
                <w:rFonts w:eastAsia="Times New Roman" w:cstheme="minorHAnsi"/>
                <w:i/>
                <w:iCs/>
                <w:lang w:eastAsia="es-CO"/>
              </w:rPr>
              <w:t>Logro 2</w:t>
            </w:r>
            <w:r w:rsidRPr="00F5306F">
              <w:rPr>
                <w:rFonts w:eastAsia="Times New Roman" w:cstheme="minorHAnsi"/>
                <w:b/>
                <w:bCs/>
                <w:i/>
                <w:iCs/>
                <w:lang w:eastAsia="es-CO"/>
              </w:rPr>
              <w:t>:</w:t>
            </w:r>
            <w:r w:rsidRPr="00F5306F">
              <w:rPr>
                <w:rFonts w:ascii="Calibri" w:eastAsia="Times New Roman" w:hAnsi="Calibri" w:cs="Calibri"/>
                <w:b/>
                <w:bCs/>
                <w:i/>
                <w:iCs/>
                <w:lang w:eastAsia="es-CO"/>
              </w:rPr>
              <w:t xml:space="preserve"> </w:t>
            </w:r>
            <w:r w:rsidRPr="00F5306F">
              <w:rPr>
                <w:rFonts w:ascii="Arial" w:eastAsia="Times New Roman" w:hAnsi="Arial" w:cs="Arial"/>
                <w:b/>
                <w:bCs/>
                <w:sz w:val="18"/>
                <w:szCs w:val="18"/>
                <w:lang w:eastAsia="es-CO"/>
              </w:rPr>
              <w:t>Comprende los cambios surgidos en el hombre desde su propia postura filosófica.</w:t>
            </w:r>
          </w:p>
          <w:p w:rsidR="00CD4030" w:rsidRPr="00F5306F" w:rsidRDefault="00CD4030" w:rsidP="00CD4030">
            <w:pPr>
              <w:spacing w:after="0" w:line="240" w:lineRule="auto"/>
              <w:jc w:val="both"/>
              <w:rPr>
                <w:rFonts w:eastAsia="Times New Roman" w:cstheme="minorHAnsi"/>
                <w:b/>
                <w:bCs/>
                <w:i/>
                <w:iCs/>
                <w:lang w:eastAsia="es-CO"/>
              </w:rPr>
            </w:pPr>
            <w:r w:rsidRPr="00F5306F">
              <w:rPr>
                <w:rFonts w:eastAsia="Times New Roman" w:cstheme="minorHAnsi"/>
                <w:b/>
                <w:bCs/>
                <w:i/>
                <w:iCs/>
                <w:lang w:eastAsia="es-CO"/>
              </w:rPr>
              <w:t>III bimestre</w:t>
            </w:r>
          </w:p>
          <w:p w:rsidR="00CD4030" w:rsidRPr="00F5306F" w:rsidRDefault="00CD4030" w:rsidP="00CD4030">
            <w:pPr>
              <w:spacing w:after="0" w:line="240" w:lineRule="auto"/>
              <w:jc w:val="both"/>
              <w:rPr>
                <w:rFonts w:eastAsia="Times New Roman" w:cstheme="minorHAnsi"/>
                <w:b/>
                <w:bCs/>
                <w:i/>
                <w:iCs/>
                <w:lang w:eastAsia="es-CO"/>
              </w:rPr>
            </w:pPr>
            <w:r w:rsidRPr="00F5306F">
              <w:rPr>
                <w:rFonts w:eastAsia="Times New Roman" w:cstheme="minorHAnsi"/>
                <w:i/>
                <w:iCs/>
                <w:lang w:eastAsia="es-CO"/>
              </w:rPr>
              <w:t>Logro 1</w:t>
            </w:r>
            <w:r w:rsidRPr="00F5306F">
              <w:rPr>
                <w:rFonts w:eastAsia="Times New Roman" w:cstheme="minorHAnsi"/>
                <w:b/>
                <w:bCs/>
                <w:i/>
                <w:iCs/>
                <w:lang w:eastAsia="es-CO"/>
              </w:rPr>
              <w:t>:</w:t>
            </w:r>
            <w:r w:rsidRPr="00F5306F">
              <w:rPr>
                <w:rFonts w:ascii="Arial" w:eastAsia="Times New Roman" w:hAnsi="Arial" w:cs="Arial"/>
                <w:b/>
                <w:bCs/>
                <w:sz w:val="18"/>
                <w:szCs w:val="18"/>
                <w:lang w:eastAsia="es-CO"/>
              </w:rPr>
              <w:t xml:space="preserve"> Analiza los principios de la metafísica y su desarrollo en la historia.</w:t>
            </w:r>
          </w:p>
          <w:p w:rsidR="00CD4030" w:rsidRPr="00F5306F" w:rsidRDefault="00CD4030" w:rsidP="00CD4030">
            <w:pPr>
              <w:spacing w:after="0" w:line="240" w:lineRule="auto"/>
              <w:jc w:val="both"/>
              <w:rPr>
                <w:rFonts w:eastAsia="Times New Roman" w:cstheme="minorHAnsi"/>
                <w:b/>
                <w:bCs/>
                <w:i/>
                <w:iCs/>
                <w:lang w:eastAsia="es-CO"/>
              </w:rPr>
            </w:pPr>
            <w:r w:rsidRPr="00F5306F">
              <w:rPr>
                <w:rFonts w:eastAsia="Times New Roman" w:cstheme="minorHAnsi"/>
                <w:i/>
                <w:iCs/>
                <w:lang w:eastAsia="es-CO"/>
              </w:rPr>
              <w:t>Logro 2</w:t>
            </w:r>
            <w:r w:rsidRPr="00F5306F">
              <w:rPr>
                <w:rFonts w:eastAsia="Times New Roman" w:cstheme="minorHAnsi"/>
                <w:lang w:eastAsia="es-CO"/>
              </w:rPr>
              <w:t>:</w:t>
            </w:r>
            <w:r w:rsidRPr="00F5306F">
              <w:rPr>
                <w:rFonts w:ascii="Arial" w:eastAsia="Times New Roman" w:hAnsi="Arial" w:cs="Arial"/>
                <w:b/>
                <w:bCs/>
                <w:sz w:val="18"/>
                <w:szCs w:val="18"/>
                <w:lang w:eastAsia="es-CO"/>
              </w:rPr>
              <w:t xml:space="preserve"> Reconoce el pensamiento lógico y su importancia en el mundo.</w:t>
            </w:r>
          </w:p>
          <w:p w:rsidR="00CD4030" w:rsidRPr="00F5306F" w:rsidRDefault="00CD4030" w:rsidP="00CD4030">
            <w:pPr>
              <w:spacing w:after="0" w:line="240" w:lineRule="auto"/>
              <w:jc w:val="both"/>
              <w:rPr>
                <w:rFonts w:eastAsia="Times New Roman" w:cstheme="minorHAnsi"/>
                <w:b/>
                <w:bCs/>
                <w:i/>
                <w:iCs/>
                <w:lang w:eastAsia="es-CO"/>
              </w:rPr>
            </w:pPr>
            <w:r w:rsidRPr="00F5306F">
              <w:rPr>
                <w:rFonts w:eastAsia="Times New Roman" w:cstheme="minorHAnsi"/>
                <w:b/>
                <w:bCs/>
                <w:i/>
                <w:iCs/>
                <w:lang w:eastAsia="es-CO"/>
              </w:rPr>
              <w:t>IV bimestre</w:t>
            </w:r>
          </w:p>
          <w:p w:rsidR="00CD4030" w:rsidRPr="00F5306F" w:rsidRDefault="00CD4030" w:rsidP="00CD4030">
            <w:pPr>
              <w:spacing w:after="0" w:line="240" w:lineRule="auto"/>
              <w:jc w:val="both"/>
              <w:rPr>
                <w:rFonts w:ascii="Arial" w:eastAsia="Times New Roman" w:hAnsi="Arial" w:cs="Arial"/>
                <w:b/>
                <w:bCs/>
                <w:sz w:val="18"/>
                <w:szCs w:val="18"/>
                <w:lang w:eastAsia="es-CO"/>
              </w:rPr>
            </w:pPr>
            <w:r w:rsidRPr="00F5306F">
              <w:rPr>
                <w:rFonts w:eastAsia="Times New Roman" w:cstheme="minorHAnsi"/>
                <w:i/>
                <w:iCs/>
                <w:lang w:eastAsia="es-CO"/>
              </w:rPr>
              <w:t>Logro 1</w:t>
            </w:r>
            <w:r w:rsidRPr="00F5306F">
              <w:rPr>
                <w:rFonts w:eastAsia="Times New Roman" w:cstheme="minorHAnsi"/>
                <w:b/>
                <w:bCs/>
                <w:i/>
                <w:iCs/>
                <w:lang w:eastAsia="es-CO"/>
              </w:rPr>
              <w:t>:</w:t>
            </w:r>
            <w:r w:rsidRPr="00F5306F">
              <w:rPr>
                <w:rFonts w:eastAsia="Times New Roman" w:cstheme="minorHAnsi"/>
                <w:b/>
                <w:bCs/>
                <w:lang w:eastAsia="es-CO"/>
              </w:rPr>
              <w:t xml:space="preserve"> </w:t>
            </w:r>
            <w:r w:rsidRPr="00F5306F">
              <w:rPr>
                <w:rFonts w:ascii="Arial" w:eastAsia="Times New Roman" w:hAnsi="Arial" w:cs="Arial"/>
                <w:b/>
                <w:bCs/>
                <w:sz w:val="18"/>
                <w:szCs w:val="18"/>
                <w:lang w:eastAsia="es-CO"/>
              </w:rPr>
              <w:t>Analiza los principios de la filosofía y la ciencia.</w:t>
            </w:r>
          </w:p>
          <w:p w:rsidR="00AA2316" w:rsidRPr="00BC7C89" w:rsidRDefault="00CD4030" w:rsidP="00CD4030">
            <w:pPr>
              <w:spacing w:after="0" w:line="240" w:lineRule="auto"/>
              <w:rPr>
                <w:rFonts w:ascii="Arial" w:hAnsi="Arial" w:cs="Arial"/>
                <w:color w:val="202124"/>
                <w:shd w:val="clear" w:color="auto" w:fill="FFFFFF"/>
              </w:rPr>
            </w:pPr>
            <w:r w:rsidRPr="00F5306F">
              <w:rPr>
                <w:rFonts w:eastAsia="Times New Roman" w:cstheme="minorHAnsi"/>
                <w:i/>
                <w:iCs/>
                <w:lang w:eastAsia="es-CO"/>
              </w:rPr>
              <w:t>Logro 2</w:t>
            </w:r>
            <w:r w:rsidRPr="00F5306F">
              <w:rPr>
                <w:rFonts w:eastAsia="Times New Roman" w:cstheme="minorHAnsi"/>
                <w:b/>
                <w:bCs/>
                <w:i/>
                <w:iCs/>
                <w:lang w:eastAsia="es-CO"/>
              </w:rPr>
              <w:t>:</w:t>
            </w:r>
            <w:r w:rsidRPr="00F5306F">
              <w:rPr>
                <w:rFonts w:ascii="Arial" w:eastAsia="Times New Roman" w:hAnsi="Arial" w:cs="Arial"/>
                <w:b/>
                <w:bCs/>
                <w:sz w:val="18"/>
                <w:szCs w:val="18"/>
                <w:lang w:eastAsia="es-CO"/>
              </w:rPr>
              <w:t xml:space="preserve"> Comprende los cambios surgidos en las teorías del conocimiento.</w:t>
            </w:r>
          </w:p>
        </w:tc>
      </w:tr>
      <w:tr w:rsidR="00AA2316" w:rsidRPr="00967006" w:rsidTr="00557B40">
        <w:trPr>
          <w:trHeight w:val="554"/>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Pr="00F5306F" w:rsidRDefault="00CD4030" w:rsidP="00CD4030">
            <w:pPr>
              <w:rPr>
                <w:rFonts w:ascii="Arial" w:hAnsi="Arial" w:cs="Arial"/>
                <w:sz w:val="18"/>
                <w:szCs w:val="18"/>
              </w:rPr>
            </w:pPr>
            <w:r w:rsidRPr="00F5306F">
              <w:rPr>
                <w:rFonts w:ascii="Arial" w:hAnsi="Arial" w:cs="Arial"/>
                <w:sz w:val="18"/>
                <w:szCs w:val="18"/>
              </w:rPr>
              <w:t>Desempeño Superior</w:t>
            </w:r>
            <w:r w:rsidRPr="00F5306F">
              <w:rPr>
                <w:rFonts w:ascii="Arial" w:hAnsi="Arial" w:cs="Arial"/>
                <w:sz w:val="18"/>
                <w:szCs w:val="18"/>
              </w:rPr>
              <w:tab/>
              <w:t>46 – 50</w:t>
            </w:r>
          </w:p>
          <w:p w:rsidR="00CD4030" w:rsidRPr="00F5306F" w:rsidRDefault="00CD4030" w:rsidP="00CD4030">
            <w:pPr>
              <w:rPr>
                <w:rFonts w:ascii="Arial" w:hAnsi="Arial" w:cs="Arial"/>
                <w:sz w:val="18"/>
                <w:szCs w:val="18"/>
              </w:rPr>
            </w:pPr>
            <w:r w:rsidRPr="00F5306F">
              <w:rPr>
                <w:rFonts w:ascii="Arial" w:hAnsi="Arial" w:cs="Arial"/>
                <w:sz w:val="18"/>
                <w:szCs w:val="18"/>
              </w:rPr>
              <w:t>Desempeño Alto</w:t>
            </w:r>
            <w:r w:rsidRPr="00F5306F">
              <w:rPr>
                <w:rFonts w:ascii="Arial" w:hAnsi="Arial" w:cs="Arial"/>
                <w:sz w:val="18"/>
                <w:szCs w:val="18"/>
              </w:rPr>
              <w:tab/>
            </w:r>
            <w:r w:rsidRPr="00F5306F">
              <w:rPr>
                <w:rFonts w:ascii="Arial" w:hAnsi="Arial" w:cs="Arial"/>
                <w:sz w:val="18"/>
                <w:szCs w:val="18"/>
              </w:rPr>
              <w:tab/>
              <w:t>40 - 45</w:t>
            </w:r>
          </w:p>
          <w:p w:rsidR="00CD4030" w:rsidRPr="00F5306F" w:rsidRDefault="00CD4030" w:rsidP="00CD4030">
            <w:pPr>
              <w:rPr>
                <w:rFonts w:ascii="Arial" w:hAnsi="Arial" w:cs="Arial"/>
                <w:sz w:val="18"/>
                <w:szCs w:val="18"/>
              </w:rPr>
            </w:pPr>
            <w:r w:rsidRPr="00F5306F">
              <w:rPr>
                <w:rFonts w:ascii="Arial" w:hAnsi="Arial" w:cs="Arial"/>
                <w:sz w:val="18"/>
                <w:szCs w:val="18"/>
              </w:rPr>
              <w:t>Desempeño Básico</w:t>
            </w:r>
            <w:r w:rsidRPr="00F5306F">
              <w:rPr>
                <w:rFonts w:ascii="Arial" w:hAnsi="Arial" w:cs="Arial"/>
                <w:sz w:val="18"/>
                <w:szCs w:val="18"/>
              </w:rPr>
              <w:tab/>
              <w:t>35 – 39</w:t>
            </w:r>
          </w:p>
          <w:p w:rsidR="00CD4030" w:rsidRPr="00F5306F" w:rsidRDefault="00CD4030" w:rsidP="00CD4030">
            <w:pPr>
              <w:rPr>
                <w:rFonts w:ascii="Arial" w:hAnsi="Arial" w:cs="Arial"/>
                <w:sz w:val="18"/>
                <w:szCs w:val="18"/>
              </w:rPr>
            </w:pPr>
            <w:r w:rsidRPr="00F5306F">
              <w:rPr>
                <w:rFonts w:ascii="Arial" w:hAnsi="Arial" w:cs="Arial"/>
                <w:sz w:val="18"/>
                <w:szCs w:val="18"/>
              </w:rPr>
              <w:t>Desempeño Bajo</w:t>
            </w:r>
            <w:r w:rsidRPr="00F5306F">
              <w:rPr>
                <w:rFonts w:ascii="Arial" w:hAnsi="Arial" w:cs="Arial"/>
                <w:sz w:val="18"/>
                <w:szCs w:val="18"/>
              </w:rPr>
              <w:tab/>
            </w:r>
            <w:r w:rsidRPr="00F5306F">
              <w:rPr>
                <w:rFonts w:ascii="Arial" w:hAnsi="Arial" w:cs="Arial"/>
                <w:sz w:val="18"/>
                <w:szCs w:val="18"/>
              </w:rPr>
              <w:tab/>
              <w:t>10 – 34</w:t>
            </w:r>
          </w:p>
          <w:p w:rsidR="00AA2316" w:rsidRPr="00967006" w:rsidRDefault="00AA2316" w:rsidP="0088440F">
            <w:pPr>
              <w:jc w:val="both"/>
              <w:rPr>
                <w:rFonts w:ascii="Calibri" w:eastAsia="Times New Roman" w:hAnsi="Calibri" w:cs="Calibri"/>
                <w:b/>
                <w:bCs/>
                <w:i/>
                <w:iCs/>
                <w:color w:val="000000"/>
                <w:lang w:eastAsia="es-CO"/>
              </w:rPr>
            </w:pPr>
          </w:p>
        </w:tc>
      </w:tr>
      <w:tr w:rsidR="00AA2316"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AA2316" w:rsidRDefault="00AA2316" w:rsidP="0088440F">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rsidR="00AA2316" w:rsidRDefault="00AA2316" w:rsidP="0088440F">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 xml:space="preserve">Participación, disciplina, actitud y asistencia, entrega de trabajos proyectados por bimestre y logro </w:t>
            </w:r>
            <w:r w:rsidR="00557B40">
              <w:rPr>
                <w:rFonts w:ascii="Arial" w:hAnsi="Arial" w:cs="Arial"/>
                <w:sz w:val="18"/>
                <w:szCs w:val="18"/>
              </w:rPr>
              <w:t>así</w:t>
            </w:r>
            <w:r>
              <w:rPr>
                <w:rFonts w:ascii="Arial" w:hAnsi="Arial" w:cs="Arial"/>
                <w:sz w:val="18"/>
                <w:szCs w:val="18"/>
              </w:rPr>
              <w:t>:</w:t>
            </w:r>
          </w:p>
          <w:p w:rsidR="00AA2316" w:rsidRDefault="00AA2316" w:rsidP="0088440F">
            <w:pPr>
              <w:rPr>
                <w:rFonts w:ascii="Arial" w:hAnsi="Arial" w:cs="Arial"/>
                <w:sz w:val="18"/>
                <w:szCs w:val="18"/>
              </w:rPr>
            </w:pPr>
            <w:r>
              <w:rPr>
                <w:rFonts w:ascii="Arial" w:hAnsi="Arial" w:cs="Arial"/>
                <w:sz w:val="18"/>
                <w:szCs w:val="18"/>
              </w:rPr>
              <w:t xml:space="preserve">BIMESTRE I </w:t>
            </w:r>
            <w:r w:rsidR="00A64A42">
              <w:rPr>
                <w:rFonts w:ascii="Arial" w:hAnsi="Arial" w:cs="Arial"/>
                <w:sz w:val="18"/>
                <w:szCs w:val="18"/>
              </w:rPr>
              <w:t xml:space="preserve">- </w:t>
            </w:r>
            <w:r>
              <w:rPr>
                <w:rFonts w:ascii="Arial" w:hAnsi="Arial" w:cs="Arial"/>
                <w:sz w:val="18"/>
                <w:szCs w:val="18"/>
              </w:rPr>
              <w:t xml:space="preserve">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rsidR="00AA2316" w:rsidRDefault="00AA2316" w:rsidP="0088440F">
            <w:pPr>
              <w:rPr>
                <w:rFonts w:ascii="Arial" w:hAnsi="Arial" w:cs="Arial"/>
                <w:sz w:val="18"/>
                <w:szCs w:val="18"/>
              </w:rPr>
            </w:pPr>
            <w:r>
              <w:rPr>
                <w:rFonts w:ascii="Arial" w:hAnsi="Arial" w:cs="Arial"/>
                <w:sz w:val="18"/>
                <w:szCs w:val="18"/>
              </w:rPr>
              <w:t>BIMESTRE II</w:t>
            </w:r>
            <w:r w:rsidR="00A64A42">
              <w:rPr>
                <w:rFonts w:ascii="Arial" w:hAnsi="Arial" w:cs="Arial"/>
                <w:sz w:val="18"/>
                <w:szCs w:val="18"/>
              </w:rPr>
              <w:t xml:space="preserve"> - </w:t>
            </w:r>
            <w:r>
              <w:rPr>
                <w:rFonts w:ascii="Arial" w:hAnsi="Arial" w:cs="Arial"/>
                <w:sz w:val="18"/>
                <w:szCs w:val="18"/>
              </w:rPr>
              <w:t xml:space="preserve"> L1 fanzine L2 infografía</w:t>
            </w:r>
          </w:p>
          <w:p w:rsidR="00AA2316" w:rsidRDefault="00AA2316" w:rsidP="0088440F">
            <w:pPr>
              <w:rPr>
                <w:rFonts w:ascii="Arial" w:hAnsi="Arial" w:cs="Arial"/>
                <w:sz w:val="18"/>
                <w:szCs w:val="18"/>
              </w:rPr>
            </w:pPr>
            <w:r>
              <w:rPr>
                <w:rFonts w:ascii="Arial" w:hAnsi="Arial" w:cs="Arial"/>
                <w:sz w:val="18"/>
                <w:szCs w:val="18"/>
              </w:rPr>
              <w:t>BIMESTRE III</w:t>
            </w:r>
            <w:r w:rsidR="00A64A42">
              <w:rPr>
                <w:rFonts w:ascii="Arial" w:hAnsi="Arial" w:cs="Arial"/>
                <w:sz w:val="18"/>
                <w:szCs w:val="18"/>
              </w:rPr>
              <w:t xml:space="preserve"> - </w:t>
            </w:r>
            <w:r>
              <w:rPr>
                <w:rFonts w:ascii="Arial" w:hAnsi="Arial" w:cs="Arial"/>
                <w:sz w:val="18"/>
                <w:szCs w:val="18"/>
              </w:rPr>
              <w:t xml:space="preserve"> L1 línea de tiempo L2 mapa mental</w:t>
            </w:r>
          </w:p>
          <w:p w:rsidR="00AA2316" w:rsidRDefault="00AA2316" w:rsidP="0088440F">
            <w:pPr>
              <w:rPr>
                <w:rFonts w:ascii="Arial" w:hAnsi="Arial" w:cs="Arial"/>
                <w:sz w:val="18"/>
                <w:szCs w:val="18"/>
              </w:rPr>
            </w:pPr>
            <w:r>
              <w:rPr>
                <w:rFonts w:ascii="Arial" w:hAnsi="Arial" w:cs="Arial"/>
                <w:sz w:val="18"/>
                <w:szCs w:val="18"/>
              </w:rPr>
              <w:t xml:space="preserve">BIMESTRE IV </w:t>
            </w:r>
            <w:r w:rsidR="00A64A42">
              <w:rPr>
                <w:rFonts w:ascii="Arial" w:hAnsi="Arial" w:cs="Arial"/>
                <w:sz w:val="18"/>
                <w:szCs w:val="18"/>
              </w:rPr>
              <w:t xml:space="preserve">- </w:t>
            </w:r>
            <w:r>
              <w:rPr>
                <w:rFonts w:ascii="Arial" w:hAnsi="Arial" w:cs="Arial"/>
                <w:sz w:val="18"/>
                <w:szCs w:val="18"/>
              </w:rPr>
              <w:t>L1 cuadro comparativo L2 composición artística</w:t>
            </w:r>
          </w:p>
          <w:p w:rsidR="00AA2316" w:rsidRDefault="00AA2316" w:rsidP="0088440F">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rsidR="00AA2316" w:rsidRDefault="00AA2316" w:rsidP="0088440F">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rsidR="00AA2316" w:rsidRDefault="00AA2316" w:rsidP="0088440F">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rsidR="00557B40" w:rsidRPr="00967006" w:rsidRDefault="00557B40" w:rsidP="0088440F">
            <w:pPr>
              <w:spacing w:after="0" w:line="240" w:lineRule="auto"/>
              <w:rPr>
                <w:rFonts w:ascii="Calibri" w:eastAsia="Times New Roman" w:hAnsi="Calibri" w:cs="Calibri"/>
                <w:b/>
                <w:bCs/>
                <w:i/>
                <w:iCs/>
                <w:color w:val="000000"/>
                <w:lang w:eastAsia="es-CO"/>
              </w:rPr>
            </w:pPr>
          </w:p>
        </w:tc>
      </w:tr>
      <w:tr w:rsidR="00AA2316"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AA2316" w:rsidRDefault="00AA2316"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rsidR="00AA2316" w:rsidRPr="00967006" w:rsidRDefault="00AA2316" w:rsidP="0088440F">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557B40" w:rsidRDefault="00557B40" w:rsidP="0088440F">
            <w:pPr>
              <w:jc w:val="both"/>
              <w:rPr>
                <w:rFonts w:ascii="Arial" w:hAnsi="Arial" w:cs="Arial"/>
                <w:b/>
                <w:bCs/>
                <w:sz w:val="18"/>
                <w:szCs w:val="18"/>
              </w:rPr>
            </w:pPr>
          </w:p>
          <w:p w:rsidR="00AA2316" w:rsidRDefault="00AA2316" w:rsidP="0088440F">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rsidR="00AA2316" w:rsidRDefault="00AA2316" w:rsidP="00AA2316">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rsidR="00AA2316" w:rsidRDefault="00A64A42" w:rsidP="00AA2316">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w:t>
            </w:r>
            <w:r w:rsidR="00AA2316">
              <w:rPr>
                <w:rFonts w:ascii="Arial" w:hAnsi="Arial" w:cs="Arial"/>
                <w:sz w:val="18"/>
                <w:szCs w:val="18"/>
              </w:rPr>
              <w:t>manejo de libro): 20%.</w:t>
            </w:r>
          </w:p>
          <w:p w:rsidR="00AA2316" w:rsidRDefault="00A64A42" w:rsidP="0088440F">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w:t>
            </w:r>
            <w:r w:rsidR="00AA2316">
              <w:rPr>
                <w:rFonts w:ascii="Arial" w:hAnsi="Arial" w:cs="Arial"/>
                <w:sz w:val="18"/>
                <w:szCs w:val="18"/>
              </w:rPr>
              <w:t xml:space="preserve">Pruebas escritas o practicas): 30% </w:t>
            </w:r>
          </w:p>
          <w:p w:rsidR="00AA2316" w:rsidRPr="00C447FE" w:rsidRDefault="00AA2316" w:rsidP="0088440F">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UNIDAD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jc w:val="center"/>
              <w:rPr>
                <w:rFonts w:ascii="Arial" w:eastAsia="Times New Roman" w:hAnsi="Arial" w:cs="Arial"/>
                <w:b/>
                <w:bCs/>
                <w:i/>
                <w:iCs/>
                <w:sz w:val="18"/>
                <w:szCs w:val="18"/>
                <w:lang w:eastAsia="es-CO"/>
              </w:rPr>
            </w:pPr>
            <w:r w:rsidRPr="00F5306F">
              <w:rPr>
                <w:rFonts w:ascii="Arial" w:eastAsia="Times New Roman" w:hAnsi="Arial" w:cs="Arial"/>
                <w:b/>
                <w:bCs/>
                <w:i/>
                <w:iCs/>
                <w:sz w:val="18"/>
                <w:szCs w:val="18"/>
                <w:lang w:eastAsia="es-CO"/>
              </w:rPr>
              <w:t>PROCESO HISTORICO DE LA FILOSOFÍA.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jc w:val="center"/>
              <w:rPr>
                <w:rFonts w:ascii="Arial" w:eastAsia="Times New Roman" w:hAnsi="Arial" w:cs="Arial"/>
                <w:b/>
                <w:bCs/>
                <w:sz w:val="18"/>
                <w:szCs w:val="18"/>
                <w:lang w:eastAsia="es-CO"/>
              </w:rPr>
            </w:pPr>
            <w:r w:rsidRPr="00F5306F">
              <w:rPr>
                <w:rFonts w:ascii="Arial" w:eastAsia="Times New Roman" w:hAnsi="Arial" w:cs="Arial"/>
                <w:b/>
                <w:bCs/>
                <w:sz w:val="18"/>
                <w:szCs w:val="18"/>
                <w:lang w:eastAsia="es-CO"/>
              </w:rPr>
              <w:t>Comprende los cambios surgidos a partir del estudio del entorno y su proceso en la mente humana.</w:t>
            </w:r>
          </w:p>
          <w:p w:rsidR="00CD4030" w:rsidRPr="00F64C9E" w:rsidRDefault="00CD4030" w:rsidP="00CD4030">
            <w:pPr>
              <w:spacing w:after="0" w:line="240" w:lineRule="auto"/>
              <w:rPr>
                <w:rFonts w:ascii="Arial" w:eastAsia="Times New Roman" w:hAnsi="Arial" w:cs="Arial"/>
                <w:b/>
                <w:color w:val="000000"/>
                <w:sz w:val="18"/>
                <w:szCs w:val="18"/>
                <w:lang w:eastAsia="es-CO"/>
              </w:rPr>
            </w:pPr>
          </w:p>
        </w:tc>
      </w:tr>
      <w:tr w:rsidR="00CD4030" w:rsidRPr="00967006" w:rsidTr="00557B40">
        <w:trPr>
          <w:trHeight w:val="314"/>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CD4030" w:rsidRPr="00D64505" w:rsidRDefault="00CD4030" w:rsidP="00CD4030">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vMerge w:val="restart"/>
            <w:tcBorders>
              <w:top w:val="nil"/>
              <w:left w:val="nil"/>
              <w:right w:val="single" w:sz="4" w:space="0" w:color="auto"/>
            </w:tcBorders>
            <w:shd w:val="clear" w:color="auto" w:fill="auto"/>
            <w:noWrap/>
            <w:vAlign w:val="center"/>
          </w:tcPr>
          <w:p w:rsidR="00CD4030" w:rsidRDefault="00CD4030" w:rsidP="00CD4030">
            <w:r>
              <w:t>F</w:t>
            </w:r>
            <w:r w:rsidRPr="00D47629">
              <w:t xml:space="preserve">ilosofía para </w:t>
            </w:r>
            <w:proofErr w:type="spellStart"/>
            <w:r w:rsidRPr="00D47629">
              <w:t>dummies</w:t>
            </w:r>
            <w:proofErr w:type="spellEnd"/>
            <w:r>
              <w:t>:</w:t>
            </w:r>
          </w:p>
          <w:p w:rsidR="00CD4030" w:rsidRDefault="00CD4030" w:rsidP="00CD4030">
            <w:hyperlink r:id="rId7" w:history="1">
              <w:r w:rsidRPr="00381663">
                <w:rPr>
                  <w:rStyle w:val="Hipervnculo"/>
                </w:rPr>
                <w:t>https://dehaquizgutierrez.files.wordpress.com/2018/01/martin-cohen-filosofia-para-dummies.pdf</w:t>
              </w:r>
            </w:hyperlink>
          </w:p>
          <w:p w:rsidR="00CD4030" w:rsidRDefault="00CD4030" w:rsidP="00CD4030">
            <w:r w:rsidRPr="00D47629">
              <w:t>Breve historia ilustrada de la filosofía</w:t>
            </w:r>
            <w:r>
              <w:t xml:space="preserve">, </w:t>
            </w:r>
            <w:r w:rsidRPr="00D47629">
              <w:t xml:space="preserve">El mundo de las ideas a través de 18o imágenes </w:t>
            </w:r>
            <w:hyperlink r:id="rId8" w:history="1">
              <w:r w:rsidRPr="00381663">
                <w:rPr>
                  <w:rStyle w:val="Hipervnculo"/>
                </w:rPr>
                <w:t>https://ddooss.org/libros/OTFRIED_HoFFE.pdf</w:t>
              </w:r>
            </w:hyperlink>
          </w:p>
          <w:p w:rsidR="00CD4030" w:rsidRDefault="00CD4030" w:rsidP="00CD4030">
            <w:pPr>
              <w:spacing w:after="0" w:line="240" w:lineRule="auto"/>
              <w:rPr>
                <w:rFonts w:ascii="Arial" w:eastAsia="Times New Roman" w:hAnsi="Arial" w:cs="Arial"/>
                <w:b/>
                <w:bCs/>
                <w:sz w:val="18"/>
                <w:szCs w:val="18"/>
                <w:lang w:eastAsia="es-CO"/>
              </w:rPr>
            </w:pPr>
            <w:r w:rsidRPr="00812D53">
              <w:rPr>
                <w:rFonts w:ascii="Arial" w:eastAsia="Times New Roman" w:hAnsi="Arial" w:cs="Arial"/>
                <w:b/>
                <w:bCs/>
                <w:sz w:val="18"/>
                <w:szCs w:val="18"/>
                <w:lang w:eastAsia="es-CO"/>
              </w:rPr>
              <w:t xml:space="preserve">DICCIONARIO FILOSÓFICO </w:t>
            </w:r>
          </w:p>
          <w:p w:rsidR="00CD4030" w:rsidRPr="00265A33" w:rsidRDefault="00CD4030" w:rsidP="00CD4030">
            <w:pPr>
              <w:spacing w:after="0" w:line="240" w:lineRule="auto"/>
              <w:jc w:val="center"/>
              <w:rPr>
                <w:rFonts w:ascii="Calibri" w:eastAsia="Times New Roman" w:hAnsi="Calibri" w:cs="Calibri"/>
                <w:b/>
                <w:bCs/>
                <w:color w:val="000000"/>
                <w:lang w:eastAsia="es-CO"/>
              </w:rPr>
            </w:pPr>
            <w:hyperlink r:id="rId9"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vMerge/>
            <w:tcBorders>
              <w:left w:val="nil"/>
              <w:bottom w:val="single" w:sz="4" w:space="0" w:color="auto"/>
              <w:right w:val="single" w:sz="4" w:space="0" w:color="auto"/>
            </w:tcBorders>
            <w:shd w:val="clear" w:color="auto" w:fill="auto"/>
            <w:noWrap/>
            <w:vAlign w:val="center"/>
          </w:tcPr>
          <w:p w:rsidR="00CD4030" w:rsidRPr="00265A33" w:rsidRDefault="00CD4030" w:rsidP="00CD4030">
            <w:pPr>
              <w:spacing w:after="0" w:line="240" w:lineRule="auto"/>
              <w:jc w:val="center"/>
              <w:rPr>
                <w:rFonts w:ascii="Calibri" w:eastAsia="Times New Roman" w:hAnsi="Calibri" w:cs="Calibri"/>
                <w:b/>
                <w:bCs/>
                <w:color w:val="000000"/>
                <w:lang w:eastAsia="es-CO"/>
              </w:rPr>
            </w:pP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hideMark/>
          </w:tcPr>
          <w:p w:rsidR="00CD4030" w:rsidRPr="00265A33" w:rsidRDefault="00CD4030" w:rsidP="00CD4030">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lang w:val="es-ES"/>
              </w:rPr>
            </w:pPr>
            <w:r>
              <w:rPr>
                <w:rFonts w:ascii="Arial" w:hAnsi="Arial" w:cs="Arial"/>
                <w:b/>
                <w:bCs/>
                <w:color w:val="203764"/>
                <w:sz w:val="18"/>
                <w:szCs w:val="18"/>
              </w:rPr>
              <w:t>Enero 29 - febrero 2</w:t>
            </w:r>
          </w:p>
        </w:tc>
        <w:tc>
          <w:tcPr>
            <w:tcW w:w="6720" w:type="dxa"/>
            <w:tcBorders>
              <w:top w:val="nil"/>
              <w:left w:val="nil"/>
              <w:bottom w:val="single" w:sz="4" w:space="0" w:color="auto"/>
              <w:right w:val="single" w:sz="4" w:space="0" w:color="auto"/>
            </w:tcBorders>
            <w:shd w:val="clear" w:color="auto" w:fill="auto"/>
            <w:noWrap/>
            <w:vAlign w:val="center"/>
          </w:tcPr>
          <w:p w:rsidR="00CD4030" w:rsidRPr="000121CE" w:rsidRDefault="00CD4030" w:rsidP="00CD4030">
            <w:pPr>
              <w:spacing w:after="0" w:line="240" w:lineRule="auto"/>
              <w:rPr>
                <w:rFonts w:ascii="Arial" w:hAnsi="Arial" w:cs="Arial"/>
                <w:color w:val="000000"/>
                <w:sz w:val="18"/>
                <w:szCs w:val="18"/>
              </w:rPr>
            </w:pPr>
            <w:r w:rsidRPr="00F5306F">
              <w:rPr>
                <w:rFonts w:ascii="Arial" w:hAnsi="Arial" w:cs="Arial"/>
                <w:sz w:val="18"/>
                <w:szCs w:val="18"/>
              </w:rPr>
              <w:t>1. Para qué sirve la filosofía.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5 - 9 febrero</w:t>
            </w:r>
          </w:p>
        </w:tc>
        <w:tc>
          <w:tcPr>
            <w:tcW w:w="6720" w:type="dxa"/>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rPr>
                <w:rFonts w:ascii="Arial" w:hAnsi="Arial" w:cs="Arial"/>
                <w:sz w:val="18"/>
                <w:szCs w:val="18"/>
              </w:rPr>
            </w:pPr>
            <w:r w:rsidRPr="00F5306F">
              <w:rPr>
                <w:rFonts w:ascii="Arial" w:hAnsi="Arial" w:cs="Arial"/>
                <w:sz w:val="18"/>
                <w:szCs w:val="18"/>
              </w:rPr>
              <w:t>2. Ramas de la filosofía</w:t>
            </w:r>
          </w:p>
          <w:p w:rsidR="00CD4030" w:rsidRPr="000121CE" w:rsidRDefault="00CD4030" w:rsidP="00CD4030">
            <w:pPr>
              <w:spacing w:after="0" w:line="240" w:lineRule="auto"/>
              <w:rPr>
                <w:rFonts w:ascii="Arial" w:hAnsi="Arial" w:cs="Arial"/>
                <w:color w:val="000000"/>
                <w:sz w:val="18"/>
                <w:szCs w:val="18"/>
              </w:rPr>
            </w:pPr>
            <w:r w:rsidRPr="00F5306F">
              <w:rPr>
                <w:rFonts w:ascii="Arial" w:hAnsi="Arial" w:cs="Arial"/>
                <w:sz w:val="18"/>
                <w:szCs w:val="18"/>
              </w:rPr>
              <w:t>Metafísica, Lógica, Ética, Estética, Filosofía política, Filosofía del lenguaje, Filosofía de la mente, Filosofía de la historia.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12 - 16 febrero</w:t>
            </w:r>
          </w:p>
        </w:tc>
        <w:tc>
          <w:tcPr>
            <w:tcW w:w="6720" w:type="dxa"/>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rPr>
                <w:rFonts w:ascii="Arial" w:hAnsi="Arial" w:cs="Arial"/>
                <w:sz w:val="18"/>
                <w:szCs w:val="18"/>
              </w:rPr>
            </w:pPr>
            <w:r w:rsidRPr="00F5306F">
              <w:rPr>
                <w:rFonts w:ascii="Arial" w:hAnsi="Arial" w:cs="Arial"/>
                <w:sz w:val="18"/>
                <w:szCs w:val="18"/>
              </w:rPr>
              <w:t>3. El proceso histórico de la filosofía: filosofía grecorromana y medieval.</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19 - 23 febrero</w:t>
            </w:r>
          </w:p>
        </w:tc>
        <w:tc>
          <w:tcPr>
            <w:tcW w:w="6720" w:type="dxa"/>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rPr>
                <w:rFonts w:ascii="Arial" w:hAnsi="Arial" w:cs="Arial"/>
                <w:sz w:val="18"/>
                <w:szCs w:val="18"/>
              </w:rPr>
            </w:pPr>
            <w:r w:rsidRPr="00F5306F">
              <w:rPr>
                <w:rFonts w:ascii="Arial" w:hAnsi="Arial" w:cs="Arial"/>
                <w:sz w:val="18"/>
                <w:szCs w:val="18"/>
              </w:rPr>
              <w:t>4. El proceso histórico de la filosofía: Filosofía moderna y contemporánea.</w:t>
            </w:r>
          </w:p>
        </w:tc>
      </w:tr>
      <w:tr w:rsidR="00CD4030" w:rsidRPr="00967006" w:rsidTr="00557B40">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jc w:val="center"/>
              <w:rPr>
                <w:rFonts w:ascii="Arial" w:eastAsia="Times New Roman" w:hAnsi="Arial" w:cs="Arial"/>
                <w:b/>
                <w:bCs/>
                <w:sz w:val="18"/>
                <w:szCs w:val="18"/>
                <w:lang w:eastAsia="es-CO"/>
              </w:rPr>
            </w:pPr>
          </w:p>
          <w:p w:rsidR="00CD4030" w:rsidRPr="00F64C9E" w:rsidRDefault="00CD4030" w:rsidP="00CD4030">
            <w:pPr>
              <w:spacing w:after="0" w:line="240" w:lineRule="auto"/>
              <w:rPr>
                <w:rFonts w:ascii="Arial" w:eastAsia="Times New Roman" w:hAnsi="Arial" w:cs="Arial"/>
                <w:b/>
                <w:color w:val="000000"/>
                <w:sz w:val="18"/>
                <w:szCs w:val="18"/>
                <w:lang w:eastAsia="es-CO"/>
              </w:rPr>
            </w:pPr>
            <w:r w:rsidRPr="00F5306F">
              <w:rPr>
                <w:rFonts w:ascii="Arial" w:eastAsia="Times New Roman" w:hAnsi="Arial" w:cs="Arial"/>
                <w:b/>
                <w:bCs/>
                <w:sz w:val="18"/>
                <w:szCs w:val="18"/>
                <w:lang w:eastAsia="es-CO"/>
              </w:rPr>
              <w:t>Analiza las posturas de diferentes pensadores y sus aportes.</w:t>
            </w:r>
          </w:p>
        </w:tc>
      </w:tr>
      <w:tr w:rsidR="00CD4030" w:rsidRPr="00967006" w:rsidTr="00557B40">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CD4030"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CD4030" w:rsidRPr="008B72BF" w:rsidRDefault="00CD4030" w:rsidP="00CD4030">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CD4030" w:rsidRPr="00967006" w:rsidTr="00557B40">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CD4030" w:rsidRDefault="00CD4030" w:rsidP="00CD4030">
            <w:r>
              <w:t>F</w:t>
            </w:r>
            <w:r w:rsidRPr="00D47629">
              <w:t xml:space="preserve">ilosofía para </w:t>
            </w:r>
            <w:proofErr w:type="spellStart"/>
            <w:r w:rsidRPr="00D47629">
              <w:t>dummies</w:t>
            </w:r>
            <w:proofErr w:type="spellEnd"/>
            <w:r>
              <w:t>:</w:t>
            </w:r>
          </w:p>
          <w:p w:rsidR="00CD4030" w:rsidRDefault="00CD4030" w:rsidP="00CD4030">
            <w:hyperlink r:id="rId10" w:history="1">
              <w:r w:rsidRPr="00381663">
                <w:rPr>
                  <w:rStyle w:val="Hipervnculo"/>
                </w:rPr>
                <w:t>https://dehaquizgutierrez.files.wordpress.com/2018/01/martin-cohen-filosofia-para-dummies.pdf</w:t>
              </w:r>
            </w:hyperlink>
          </w:p>
          <w:p w:rsidR="00CD4030" w:rsidRDefault="00CD4030" w:rsidP="00CD4030">
            <w:r w:rsidRPr="00D47629">
              <w:t>Breve historia ilustrada de la filosofía</w:t>
            </w:r>
            <w:r>
              <w:t xml:space="preserve">, </w:t>
            </w:r>
            <w:r w:rsidRPr="00D47629">
              <w:t xml:space="preserve">El mundo de las ideas a través de 18o imágenes </w:t>
            </w:r>
            <w:hyperlink r:id="rId11" w:history="1">
              <w:r w:rsidRPr="00381663">
                <w:rPr>
                  <w:rStyle w:val="Hipervnculo"/>
                </w:rPr>
                <w:t>https://ddooss.org/libros/OTFRIED_HoFFE.pdf</w:t>
              </w:r>
            </w:hyperlink>
          </w:p>
          <w:p w:rsidR="00CD4030" w:rsidRDefault="00CD4030" w:rsidP="00CD4030">
            <w:pPr>
              <w:spacing w:after="0" w:line="240" w:lineRule="auto"/>
              <w:rPr>
                <w:rFonts w:ascii="Arial" w:eastAsia="Times New Roman" w:hAnsi="Arial" w:cs="Arial"/>
                <w:b/>
                <w:bCs/>
                <w:sz w:val="18"/>
                <w:szCs w:val="18"/>
                <w:lang w:eastAsia="es-CO"/>
              </w:rPr>
            </w:pPr>
            <w:r w:rsidRPr="00812D53">
              <w:rPr>
                <w:rFonts w:ascii="Arial" w:eastAsia="Times New Roman" w:hAnsi="Arial" w:cs="Arial"/>
                <w:b/>
                <w:bCs/>
                <w:sz w:val="18"/>
                <w:szCs w:val="18"/>
                <w:lang w:eastAsia="es-CO"/>
              </w:rPr>
              <w:t>DICCIONARIO FILOSÓFICO</w:t>
            </w:r>
          </w:p>
          <w:p w:rsidR="00CD4030" w:rsidRDefault="00CD4030" w:rsidP="00CD4030">
            <w:pPr>
              <w:spacing w:after="0" w:line="240" w:lineRule="auto"/>
              <w:rPr>
                <w:rFonts w:ascii="Arial" w:eastAsia="Times New Roman" w:hAnsi="Arial" w:cs="Arial"/>
                <w:b/>
                <w:bCs/>
                <w:sz w:val="18"/>
                <w:szCs w:val="18"/>
                <w:lang w:eastAsia="es-CO"/>
              </w:rPr>
            </w:pPr>
            <w:r w:rsidRPr="00812D53">
              <w:rPr>
                <w:rFonts w:ascii="Arial" w:eastAsia="Times New Roman" w:hAnsi="Arial" w:cs="Arial"/>
                <w:b/>
                <w:bCs/>
                <w:sz w:val="18"/>
                <w:szCs w:val="18"/>
                <w:lang w:eastAsia="es-CO"/>
              </w:rPr>
              <w:t xml:space="preserve"> </w:t>
            </w:r>
            <w:hyperlink r:id="rId12"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p w:rsidR="00CD4030" w:rsidRPr="00A73C4F" w:rsidRDefault="00CD4030" w:rsidP="00CD4030"/>
        </w:tc>
      </w:tr>
      <w:tr w:rsidR="00CD4030" w:rsidRPr="00967006" w:rsidTr="00557B40">
        <w:trPr>
          <w:trHeight w:val="252"/>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CD4030" w:rsidRPr="008B72BF" w:rsidRDefault="00CD4030" w:rsidP="00CD4030">
            <w:pPr>
              <w:spacing w:after="0" w:line="240" w:lineRule="auto"/>
              <w:rPr>
                <w:rFonts w:ascii="Arial" w:eastAsia="Times New Roman" w:hAnsi="Arial" w:cs="Arial"/>
                <w:b/>
                <w:color w:val="000000"/>
                <w:sz w:val="18"/>
                <w:szCs w:val="18"/>
                <w:lang w:eastAsia="es-CO"/>
              </w:rPr>
            </w:pP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CD4030" w:rsidRPr="00265A33" w:rsidRDefault="00CD4030" w:rsidP="00CD4030">
            <w:pPr>
              <w:spacing w:after="0" w:line="240" w:lineRule="auto"/>
              <w:jc w:val="center"/>
              <w:rPr>
                <w:rFonts w:ascii="Calibri" w:eastAsia="Times New Roman" w:hAnsi="Calibri" w:cs="Calibri"/>
                <w:b/>
                <w:bCs/>
                <w:color w:val="000000"/>
                <w:lang w:eastAsia="es-CO"/>
              </w:rPr>
            </w:pP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lang w:val="es-ES"/>
              </w:rPr>
            </w:pPr>
            <w:r>
              <w:rPr>
                <w:rFonts w:ascii="Arial" w:hAnsi="Arial" w:cs="Arial"/>
                <w:b/>
                <w:bCs/>
                <w:color w:val="203764"/>
                <w:sz w:val="18"/>
                <w:szCs w:val="18"/>
              </w:rPr>
              <w:t>Febrero 26 – 1 marzo</w:t>
            </w:r>
          </w:p>
        </w:tc>
        <w:tc>
          <w:tcPr>
            <w:tcW w:w="6720" w:type="dxa"/>
            <w:tcBorders>
              <w:top w:val="nil"/>
              <w:left w:val="nil"/>
              <w:bottom w:val="single" w:sz="4" w:space="0" w:color="auto"/>
              <w:right w:val="single" w:sz="4" w:space="0" w:color="auto"/>
            </w:tcBorders>
            <w:shd w:val="clear" w:color="auto" w:fill="auto"/>
            <w:noWrap/>
            <w:vAlign w:val="center"/>
          </w:tcPr>
          <w:p w:rsidR="00CD4030" w:rsidRPr="000121CE" w:rsidRDefault="00CD4030" w:rsidP="00CD4030">
            <w:pPr>
              <w:spacing w:after="0" w:line="240" w:lineRule="auto"/>
              <w:rPr>
                <w:rFonts w:ascii="Arial" w:hAnsi="Arial" w:cs="Arial"/>
                <w:color w:val="000000"/>
                <w:sz w:val="18"/>
                <w:szCs w:val="18"/>
              </w:rPr>
            </w:pPr>
            <w:r w:rsidRPr="00F5306F">
              <w:rPr>
                <w:rFonts w:ascii="Arial" w:hAnsi="Arial" w:cs="Arial"/>
                <w:sz w:val="18"/>
                <w:szCs w:val="18"/>
              </w:rPr>
              <w:t>5.</w:t>
            </w:r>
            <w:r w:rsidRPr="00F5306F">
              <w:t xml:space="preserve"> </w:t>
            </w:r>
            <w:r w:rsidRPr="00F5306F">
              <w:rPr>
                <w:rFonts w:ascii="Arial" w:hAnsi="Arial" w:cs="Arial"/>
                <w:sz w:val="18"/>
                <w:szCs w:val="18"/>
              </w:rPr>
              <w:t>El camino de la filosofía: el método.</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4 - 8 marzo</w:t>
            </w:r>
          </w:p>
        </w:tc>
        <w:tc>
          <w:tcPr>
            <w:tcW w:w="6720" w:type="dxa"/>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rPr>
                <w:rFonts w:ascii="Arial" w:hAnsi="Arial" w:cs="Arial"/>
                <w:sz w:val="18"/>
                <w:szCs w:val="18"/>
              </w:rPr>
            </w:pPr>
            <w:r w:rsidRPr="00F5306F">
              <w:rPr>
                <w:rFonts w:ascii="Arial" w:hAnsi="Arial" w:cs="Arial"/>
                <w:sz w:val="18"/>
                <w:szCs w:val="18"/>
              </w:rPr>
              <w:t>6. El método filosófico.</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11 - 15  marzo</w:t>
            </w:r>
          </w:p>
        </w:tc>
        <w:tc>
          <w:tcPr>
            <w:tcW w:w="6720" w:type="dxa"/>
            <w:tcBorders>
              <w:top w:val="nil"/>
              <w:left w:val="nil"/>
              <w:bottom w:val="single" w:sz="4" w:space="0" w:color="auto"/>
              <w:right w:val="single" w:sz="4" w:space="0" w:color="auto"/>
            </w:tcBorders>
            <w:shd w:val="clear" w:color="auto" w:fill="auto"/>
            <w:noWrap/>
            <w:vAlign w:val="center"/>
          </w:tcPr>
          <w:p w:rsidR="00CD4030" w:rsidRPr="000121CE" w:rsidRDefault="00CD4030" w:rsidP="00CD4030">
            <w:pPr>
              <w:spacing w:after="0" w:line="240" w:lineRule="auto"/>
              <w:rPr>
                <w:rFonts w:ascii="Arial" w:hAnsi="Arial" w:cs="Arial"/>
                <w:color w:val="000000"/>
                <w:sz w:val="18"/>
                <w:szCs w:val="18"/>
              </w:rPr>
            </w:pPr>
            <w:r w:rsidRPr="00F5306F">
              <w:rPr>
                <w:rFonts w:ascii="Arial" w:hAnsi="Arial" w:cs="Arial"/>
                <w:sz w:val="18"/>
                <w:szCs w:val="18"/>
              </w:rPr>
              <w:t>7.</w:t>
            </w:r>
            <w:r w:rsidRPr="00F5306F">
              <w:t xml:space="preserve"> </w:t>
            </w:r>
            <w:r w:rsidRPr="00F5306F">
              <w:rPr>
                <w:rFonts w:ascii="Arial" w:hAnsi="Arial" w:cs="Arial"/>
                <w:sz w:val="18"/>
                <w:szCs w:val="18"/>
              </w:rPr>
              <w:t>Los métodos filosóficos generales.</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18 - 22 marzo</w:t>
            </w:r>
          </w:p>
        </w:tc>
        <w:tc>
          <w:tcPr>
            <w:tcW w:w="6720" w:type="dxa"/>
            <w:tcBorders>
              <w:top w:val="nil"/>
              <w:left w:val="nil"/>
              <w:bottom w:val="single" w:sz="4" w:space="0" w:color="auto"/>
              <w:right w:val="single" w:sz="4" w:space="0" w:color="auto"/>
            </w:tcBorders>
            <w:shd w:val="clear" w:color="auto" w:fill="auto"/>
            <w:noWrap/>
            <w:vAlign w:val="center"/>
          </w:tcPr>
          <w:p w:rsidR="00CD4030" w:rsidRPr="000121CE" w:rsidRDefault="00CD4030" w:rsidP="00CD4030">
            <w:pPr>
              <w:spacing w:after="0" w:line="240" w:lineRule="auto"/>
              <w:rPr>
                <w:rFonts w:ascii="Arial" w:hAnsi="Arial" w:cs="Arial"/>
                <w:color w:val="000000"/>
                <w:sz w:val="18"/>
                <w:szCs w:val="18"/>
              </w:rPr>
            </w:pPr>
            <w:r w:rsidRPr="00F5306F">
              <w:rPr>
                <w:rFonts w:ascii="Arial" w:hAnsi="Arial" w:cs="Arial"/>
                <w:i/>
                <w:iCs/>
                <w:sz w:val="18"/>
                <w:szCs w:val="18"/>
              </w:rPr>
              <w:t>8.</w:t>
            </w:r>
            <w:r w:rsidRPr="00F5306F">
              <w:t xml:space="preserve"> </w:t>
            </w:r>
            <w:r w:rsidRPr="00F5306F">
              <w:rPr>
                <w:rFonts w:ascii="Arial" w:hAnsi="Arial" w:cs="Arial"/>
                <w:i/>
                <w:iCs/>
                <w:sz w:val="18"/>
                <w:szCs w:val="18"/>
              </w:rPr>
              <w:t>Los métodos filosóficos específicos.</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068" w:type="dxa"/>
            <w:tcBorders>
              <w:top w:val="nil"/>
              <w:left w:val="nil"/>
              <w:bottom w:val="single" w:sz="4" w:space="0" w:color="auto"/>
              <w:right w:val="single" w:sz="4" w:space="0" w:color="auto"/>
            </w:tcBorders>
            <w:shd w:val="clear" w:color="auto" w:fill="auto"/>
            <w:noWrap/>
            <w:vAlign w:val="center"/>
          </w:tcPr>
          <w:p w:rsidR="00CD4030" w:rsidRPr="00A32E1C" w:rsidRDefault="00CD4030" w:rsidP="00CD4030">
            <w:pPr>
              <w:rPr>
                <w:rFonts w:ascii="Calibri" w:eastAsia="Times New Roman" w:hAnsi="Calibri" w:cs="Calibri"/>
                <w:color w:val="000000"/>
                <w:lang w:eastAsia="es-CO"/>
              </w:rPr>
            </w:pPr>
            <w:r>
              <w:rPr>
                <w:rFonts w:ascii="Arial" w:hAnsi="Arial" w:cs="Arial"/>
                <w:b/>
                <w:bCs/>
                <w:color w:val="203764"/>
                <w:sz w:val="18"/>
                <w:szCs w:val="18"/>
              </w:rPr>
              <w:t>1 - 5  abril</w:t>
            </w:r>
          </w:p>
        </w:tc>
        <w:tc>
          <w:tcPr>
            <w:tcW w:w="6720" w:type="dxa"/>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rPr>
                <w:rFonts w:ascii="Arial" w:hAnsi="Arial" w:cs="Arial"/>
                <w:sz w:val="18"/>
                <w:szCs w:val="18"/>
              </w:rPr>
            </w:pPr>
            <w:r w:rsidRPr="00F5306F">
              <w:rPr>
                <w:rFonts w:ascii="Arial" w:hAnsi="Arial" w:cs="Arial"/>
                <w:sz w:val="18"/>
                <w:szCs w:val="18"/>
              </w:rPr>
              <w:t>Proceso evaluativo general</w:t>
            </w:r>
          </w:p>
        </w:tc>
      </w:tr>
      <w:tr w:rsidR="00CD4030" w:rsidRPr="00967006" w:rsidTr="00557B40">
        <w:trPr>
          <w:trHeight w:val="607"/>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Pr="00265A33" w:rsidRDefault="00CD4030" w:rsidP="00CD4030">
            <w:pPr>
              <w:spacing w:after="0" w:line="240" w:lineRule="auto"/>
              <w:jc w:val="center"/>
              <w:rPr>
                <w:rFonts w:ascii="Arial" w:eastAsia="Times New Roman" w:hAnsi="Arial" w:cs="Arial"/>
                <w:b/>
                <w:bCs/>
                <w:color w:val="000000"/>
                <w:sz w:val="18"/>
                <w:szCs w:val="18"/>
                <w:lang w:eastAsia="es-CO"/>
              </w:rPr>
            </w:pPr>
            <w:r w:rsidRPr="00F5306F">
              <w:rPr>
                <w:rFonts w:ascii="Arial" w:eastAsia="Times New Roman" w:hAnsi="Arial" w:cs="Arial"/>
                <w:b/>
                <w:bCs/>
                <w:sz w:val="18"/>
                <w:szCs w:val="18"/>
                <w:lang w:eastAsia="es-CO"/>
              </w:rPr>
              <w:t>COSMOLOGÍA Y ANTROPOLOGÍA</w:t>
            </w:r>
          </w:p>
        </w:tc>
      </w:tr>
      <w:tr w:rsidR="00CD4030" w:rsidRPr="00967006" w:rsidTr="00557B40">
        <w:trPr>
          <w:trHeight w:val="859"/>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Pr="00F64C9E" w:rsidRDefault="00CD4030" w:rsidP="00CD4030">
            <w:pPr>
              <w:spacing w:after="0" w:line="240" w:lineRule="auto"/>
              <w:jc w:val="center"/>
              <w:rPr>
                <w:rFonts w:ascii="Arial" w:eastAsia="Times New Roman" w:hAnsi="Arial" w:cs="Arial"/>
                <w:b/>
                <w:bCs/>
                <w:i/>
                <w:iCs/>
                <w:color w:val="000000"/>
                <w:sz w:val="18"/>
                <w:szCs w:val="18"/>
                <w:lang w:eastAsia="es-CO"/>
              </w:rPr>
            </w:pPr>
            <w:r w:rsidRPr="00F5306F">
              <w:rPr>
                <w:rFonts w:ascii="Arial" w:eastAsia="Times New Roman" w:hAnsi="Arial" w:cs="Arial"/>
                <w:b/>
                <w:bCs/>
                <w:sz w:val="18"/>
                <w:szCs w:val="18"/>
                <w:lang w:eastAsia="es-CO"/>
              </w:rPr>
              <w:t>Analiza la superación de creencias a partir del pensamiento.</w:t>
            </w:r>
          </w:p>
        </w:tc>
      </w:tr>
      <w:tr w:rsidR="00CD4030" w:rsidRPr="00967006" w:rsidTr="00557B40">
        <w:trPr>
          <w:trHeight w:val="859"/>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CD4030" w:rsidRPr="00F16FBA" w:rsidRDefault="00CD4030" w:rsidP="00CD4030">
            <w:pPr>
              <w:spacing w:after="0" w:line="240" w:lineRule="auto"/>
              <w:rPr>
                <w:rFonts w:ascii="Arial" w:eastAsia="Times New Roman" w:hAnsi="Arial" w:cs="Arial"/>
                <w:b/>
                <w:bCs/>
                <w:i/>
                <w:iCs/>
                <w:color w:val="000000"/>
                <w:sz w:val="18"/>
                <w:szCs w:val="18"/>
                <w:lang w:eastAsia="es-CO"/>
              </w:rPr>
            </w:pPr>
            <w:r w:rsidRPr="00BD2F5C">
              <w:rPr>
                <w:rFonts w:ascii="Arial" w:eastAsia="Times New Roman" w:hAnsi="Arial" w:cs="Arial"/>
                <w:b/>
                <w:bCs/>
                <w:sz w:val="18"/>
                <w:szCs w:val="18"/>
                <w:lang w:eastAsia="es-CO"/>
              </w:rPr>
              <w:t>Mapa conceptual.</w:t>
            </w:r>
          </w:p>
        </w:tc>
      </w:tr>
      <w:tr w:rsidR="00CD4030" w:rsidRPr="00967006" w:rsidTr="00557B40">
        <w:trPr>
          <w:trHeight w:val="859"/>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Default="00CD4030" w:rsidP="00CD4030">
            <w:r>
              <w:t>F</w:t>
            </w:r>
            <w:r w:rsidRPr="00D47629">
              <w:t xml:space="preserve">ilosofía para </w:t>
            </w:r>
            <w:proofErr w:type="spellStart"/>
            <w:r w:rsidRPr="00D47629">
              <w:t>dummies</w:t>
            </w:r>
            <w:proofErr w:type="spellEnd"/>
            <w:r>
              <w:t>:</w:t>
            </w:r>
          </w:p>
          <w:p w:rsidR="00CD4030" w:rsidRDefault="00CD4030" w:rsidP="00CD4030">
            <w:hyperlink r:id="rId13" w:history="1">
              <w:r w:rsidRPr="00381663">
                <w:rPr>
                  <w:rStyle w:val="Hipervnculo"/>
                </w:rPr>
                <w:t>https://dehaquizgutierrez.files.wordpress.com/2018/01/martin-cohen-filosofia-para-dummies.pdf</w:t>
              </w:r>
            </w:hyperlink>
          </w:p>
          <w:p w:rsidR="00CD4030" w:rsidRDefault="00CD4030" w:rsidP="00CD4030">
            <w:r w:rsidRPr="00D47629">
              <w:t>Breve historia ilustrada de la filosofía</w:t>
            </w:r>
            <w:r>
              <w:t xml:space="preserve">, </w:t>
            </w:r>
            <w:r w:rsidRPr="00D47629">
              <w:t xml:space="preserve">El mundo de las ideas a través de 18o imágenes </w:t>
            </w:r>
            <w:hyperlink r:id="rId14" w:history="1">
              <w:r w:rsidRPr="00381663">
                <w:rPr>
                  <w:rStyle w:val="Hipervnculo"/>
                </w:rPr>
                <w:t>https://ddooss.org/libros/OTFRIED_HoFFE.pdf</w:t>
              </w:r>
            </w:hyperlink>
          </w:p>
          <w:p w:rsidR="00CD4030" w:rsidRDefault="00CD4030" w:rsidP="00CD4030">
            <w:r>
              <w:t>E</w:t>
            </w:r>
            <w:r w:rsidRPr="00D84543">
              <w:t xml:space="preserve">l príncipe de Maquiavelo </w:t>
            </w:r>
            <w:hyperlink r:id="rId15" w:history="1">
              <w:r w:rsidRPr="00381663">
                <w:rPr>
                  <w:rStyle w:val="Hipervnculo"/>
                </w:rPr>
                <w:t>https://ocw.uca.es/pluginfile.php/1491/mod_resource/content/1/El_principe_Maquiavelo.pdf</w:t>
              </w:r>
            </w:hyperlink>
          </w:p>
          <w:p w:rsidR="00CD4030" w:rsidRDefault="00CD4030" w:rsidP="00CD4030">
            <w:hyperlink r:id="rId16" w:history="1">
              <w:r w:rsidRPr="00381663">
                <w:rPr>
                  <w:rStyle w:val="Hipervnculo"/>
                </w:rPr>
                <w:t>https://www.cjpb.org.uy/wp-content/uploads/repositorio/serviciosAlAfiliado/librosDigitales/Maquiavelo-Principe.pdf</w:t>
              </w:r>
            </w:hyperlink>
          </w:p>
          <w:p w:rsidR="00CD4030" w:rsidRPr="00A73C4F" w:rsidRDefault="00CD4030" w:rsidP="00CD4030"/>
        </w:tc>
      </w:tr>
      <w:tr w:rsidR="00CD4030" w:rsidRPr="00967006" w:rsidTr="00557B40">
        <w:trPr>
          <w:trHeight w:val="402"/>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Pr="0025037C" w:rsidRDefault="00CD4030" w:rsidP="00CD4030">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CD4030" w:rsidRPr="00265A33" w:rsidRDefault="00CD4030" w:rsidP="00CD4030">
            <w:pPr>
              <w:spacing w:after="0" w:line="240" w:lineRule="auto"/>
              <w:jc w:val="center"/>
              <w:rPr>
                <w:rFonts w:ascii="Arial" w:eastAsia="Times New Roman" w:hAnsi="Arial" w:cs="Arial"/>
                <w:b/>
                <w:bCs/>
                <w:color w:val="000000"/>
                <w:sz w:val="18"/>
                <w:szCs w:val="18"/>
                <w:lang w:eastAsia="es-CO"/>
              </w:rPr>
            </w:pPr>
          </w:p>
        </w:tc>
      </w:tr>
      <w:tr w:rsidR="00CD4030" w:rsidRPr="00967006" w:rsidTr="00557B40">
        <w:trPr>
          <w:trHeight w:val="300"/>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lang w:val="es-ES"/>
              </w:rPr>
            </w:pPr>
            <w:r>
              <w:rPr>
                <w:rFonts w:ascii="Arial" w:hAnsi="Arial" w:cs="Arial"/>
                <w:b/>
                <w:bCs/>
                <w:color w:val="203764"/>
                <w:sz w:val="18"/>
                <w:szCs w:val="18"/>
              </w:rPr>
              <w:t>8 - 12 abril</w:t>
            </w:r>
          </w:p>
        </w:tc>
        <w:tc>
          <w:tcPr>
            <w:tcW w:w="6720" w:type="dxa"/>
            <w:tcBorders>
              <w:top w:val="nil"/>
              <w:left w:val="nil"/>
              <w:bottom w:val="single" w:sz="4" w:space="0" w:color="auto"/>
              <w:right w:val="single" w:sz="4" w:space="0" w:color="auto"/>
            </w:tcBorders>
            <w:shd w:val="clear" w:color="auto" w:fill="auto"/>
            <w:noWrap/>
            <w:vAlign w:val="center"/>
          </w:tcPr>
          <w:p w:rsidR="00CD4030" w:rsidRPr="0025037C" w:rsidRDefault="00CD4030" w:rsidP="00CD4030">
            <w:pPr>
              <w:spacing w:after="0" w:line="240" w:lineRule="auto"/>
              <w:rPr>
                <w:rFonts w:ascii="Arial" w:hAnsi="Arial" w:cs="Arial"/>
                <w:color w:val="000000"/>
                <w:sz w:val="18"/>
                <w:szCs w:val="18"/>
              </w:rPr>
            </w:pPr>
            <w:r w:rsidRPr="00F5306F">
              <w:rPr>
                <w:rFonts w:ascii="Arial" w:hAnsi="Arial" w:cs="Arial"/>
                <w:sz w:val="18"/>
                <w:szCs w:val="18"/>
              </w:rPr>
              <w:t>1.</w:t>
            </w:r>
            <w:r w:rsidRPr="00F5306F">
              <w:t xml:space="preserve"> </w:t>
            </w:r>
            <w:r w:rsidRPr="00F5306F">
              <w:rPr>
                <w:rFonts w:ascii="Arial" w:hAnsi="Arial" w:cs="Arial"/>
                <w:sz w:val="18"/>
                <w:szCs w:val="18"/>
              </w:rPr>
              <w:t>La superación del mito.</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15 - 19  abril</w:t>
            </w:r>
          </w:p>
        </w:tc>
        <w:tc>
          <w:tcPr>
            <w:tcW w:w="6720" w:type="dxa"/>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rPr>
                <w:rFonts w:ascii="Arial" w:hAnsi="Arial" w:cs="Arial"/>
                <w:sz w:val="18"/>
                <w:szCs w:val="18"/>
              </w:rPr>
            </w:pPr>
            <w:r w:rsidRPr="00F5306F">
              <w:rPr>
                <w:rFonts w:ascii="Arial" w:hAnsi="Arial" w:cs="Arial"/>
                <w:sz w:val="18"/>
                <w:szCs w:val="18"/>
              </w:rPr>
              <w:t>2.</w:t>
            </w:r>
            <w:r w:rsidRPr="00F5306F">
              <w:t xml:space="preserve"> </w:t>
            </w:r>
            <w:r w:rsidRPr="00F5306F">
              <w:rPr>
                <w:rFonts w:ascii="Arial" w:hAnsi="Arial" w:cs="Arial"/>
                <w:sz w:val="18"/>
                <w:szCs w:val="18"/>
              </w:rPr>
              <w:t>El surgimiento de la filosofía.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22 - 26  abril</w:t>
            </w:r>
          </w:p>
        </w:tc>
        <w:tc>
          <w:tcPr>
            <w:tcW w:w="6720" w:type="dxa"/>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rPr>
                <w:rFonts w:ascii="Arial" w:hAnsi="Arial" w:cs="Arial"/>
                <w:sz w:val="18"/>
                <w:szCs w:val="18"/>
              </w:rPr>
            </w:pPr>
            <w:r w:rsidRPr="00F5306F">
              <w:rPr>
                <w:rFonts w:ascii="Arial" w:hAnsi="Arial" w:cs="Arial"/>
                <w:sz w:val="18"/>
                <w:szCs w:val="18"/>
              </w:rPr>
              <w:t>3.</w:t>
            </w:r>
            <w:r w:rsidRPr="00F5306F">
              <w:t xml:space="preserve"> </w:t>
            </w:r>
            <w:r w:rsidRPr="00F5306F">
              <w:rPr>
                <w:rFonts w:ascii="Arial" w:hAnsi="Arial" w:cs="Arial"/>
                <w:sz w:val="18"/>
                <w:szCs w:val="18"/>
              </w:rPr>
              <w:t>El problema de la naturaleza.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29  abril  – 3 mayo</w:t>
            </w:r>
          </w:p>
        </w:tc>
        <w:tc>
          <w:tcPr>
            <w:tcW w:w="6720" w:type="dxa"/>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rPr>
                <w:rFonts w:ascii="Arial" w:hAnsi="Arial" w:cs="Arial"/>
                <w:sz w:val="18"/>
                <w:szCs w:val="18"/>
              </w:rPr>
            </w:pPr>
            <w:r w:rsidRPr="00F5306F">
              <w:rPr>
                <w:rFonts w:ascii="Arial" w:hAnsi="Arial" w:cs="Arial"/>
                <w:sz w:val="18"/>
                <w:szCs w:val="18"/>
              </w:rPr>
              <w:t>4.</w:t>
            </w:r>
            <w:r w:rsidRPr="00F5306F">
              <w:t xml:space="preserve"> </w:t>
            </w:r>
            <w:r w:rsidRPr="00F5306F">
              <w:rPr>
                <w:rFonts w:ascii="Arial" w:hAnsi="Arial" w:cs="Arial"/>
                <w:sz w:val="18"/>
                <w:szCs w:val="18"/>
              </w:rPr>
              <w:t>El hombre como problema.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25037C" w:rsidRDefault="00CD4030" w:rsidP="00CD4030">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jc w:val="center"/>
              <w:rPr>
                <w:rFonts w:ascii="Arial" w:eastAsia="Times New Roman" w:hAnsi="Arial" w:cs="Arial"/>
                <w:b/>
                <w:bCs/>
                <w:sz w:val="18"/>
                <w:szCs w:val="18"/>
                <w:lang w:eastAsia="es-CO"/>
              </w:rPr>
            </w:pPr>
            <w:r w:rsidRPr="00F5306F">
              <w:rPr>
                <w:rFonts w:ascii="Arial" w:eastAsia="Times New Roman" w:hAnsi="Arial" w:cs="Arial"/>
                <w:b/>
                <w:bCs/>
                <w:sz w:val="18"/>
                <w:szCs w:val="18"/>
                <w:lang w:eastAsia="es-CO"/>
              </w:rPr>
              <w:t>Comprende los cambios surgidos en el hombre desde su propia postura filosófica.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CD4030" w:rsidRPr="0025037C" w:rsidRDefault="00CD4030" w:rsidP="00CD4030">
            <w:pPr>
              <w:spacing w:after="0" w:line="240" w:lineRule="auto"/>
              <w:jc w:val="center"/>
              <w:rPr>
                <w:rFonts w:ascii="Arial" w:eastAsia="Times New Roman" w:hAnsi="Arial" w:cs="Arial"/>
                <w:b/>
                <w:bCs/>
                <w:i/>
                <w:iCs/>
                <w:color w:val="000000"/>
                <w:sz w:val="18"/>
                <w:szCs w:val="18"/>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CD4030"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CD4030" w:rsidRPr="00757E8A" w:rsidRDefault="00CD4030" w:rsidP="00CD4030">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CD4030" w:rsidRPr="0025037C" w:rsidRDefault="00CD4030" w:rsidP="00CD4030">
            <w:pPr>
              <w:spacing w:after="0" w:line="240" w:lineRule="auto"/>
              <w:jc w:val="center"/>
              <w:rPr>
                <w:rFonts w:ascii="Arial" w:eastAsia="Times New Roman" w:hAnsi="Arial" w:cs="Arial"/>
                <w:b/>
                <w:bCs/>
                <w:i/>
                <w:iCs/>
                <w:color w:val="000000"/>
                <w:sz w:val="18"/>
                <w:szCs w:val="18"/>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CD4030" w:rsidRDefault="00CD4030" w:rsidP="00CD4030">
            <w:r>
              <w:t>E</w:t>
            </w:r>
            <w:r w:rsidRPr="00D84543">
              <w:t xml:space="preserve">l príncipe de Maquiavelo </w:t>
            </w:r>
            <w:hyperlink r:id="rId17" w:history="1">
              <w:r w:rsidRPr="00381663">
                <w:rPr>
                  <w:rStyle w:val="Hipervnculo"/>
                </w:rPr>
                <w:t>https://ocw.uca.es/pluginfile.php/1491/mod_resource/content/1/El_principe_Maquiavelo.pdf</w:t>
              </w:r>
            </w:hyperlink>
          </w:p>
          <w:p w:rsidR="00CD4030" w:rsidRDefault="00CD4030" w:rsidP="00CD4030">
            <w:hyperlink r:id="rId18" w:history="1">
              <w:r w:rsidRPr="00381663">
                <w:rPr>
                  <w:rStyle w:val="Hipervnculo"/>
                </w:rPr>
                <w:t>https://www.cjpb.org.uy/wp-content/uploads/repositorio/serviciosAlAfiliado/librosDigitales/Maquiavelo-Principe.pdf</w:t>
              </w:r>
            </w:hyperlink>
          </w:p>
          <w:p w:rsidR="00CD4030" w:rsidRDefault="00CD4030" w:rsidP="00CD4030">
            <w:pPr>
              <w:spacing w:after="0" w:line="240" w:lineRule="auto"/>
              <w:rPr>
                <w:rFonts w:ascii="Arial" w:eastAsia="Times New Roman" w:hAnsi="Arial" w:cs="Arial"/>
                <w:b/>
                <w:bCs/>
                <w:sz w:val="18"/>
                <w:szCs w:val="18"/>
                <w:lang w:eastAsia="es-CO"/>
              </w:rPr>
            </w:pPr>
            <w:r w:rsidRPr="00812D53">
              <w:rPr>
                <w:rFonts w:ascii="Arial" w:eastAsia="Times New Roman" w:hAnsi="Arial" w:cs="Arial"/>
                <w:b/>
                <w:bCs/>
                <w:sz w:val="18"/>
                <w:szCs w:val="18"/>
                <w:lang w:eastAsia="es-CO"/>
              </w:rPr>
              <w:t>DICCIONARIO FILOSÓFICO</w:t>
            </w:r>
          </w:p>
          <w:p w:rsidR="00CD4030" w:rsidRDefault="00CD4030" w:rsidP="00CD4030">
            <w:pPr>
              <w:spacing w:after="0" w:line="240" w:lineRule="auto"/>
              <w:rPr>
                <w:rFonts w:ascii="Arial" w:eastAsia="Times New Roman" w:hAnsi="Arial" w:cs="Arial"/>
                <w:b/>
                <w:bCs/>
                <w:sz w:val="18"/>
                <w:szCs w:val="18"/>
                <w:lang w:eastAsia="es-CO"/>
              </w:rPr>
            </w:pPr>
            <w:r w:rsidRPr="00812D53">
              <w:rPr>
                <w:rFonts w:ascii="Arial" w:eastAsia="Times New Roman" w:hAnsi="Arial" w:cs="Arial"/>
                <w:b/>
                <w:bCs/>
                <w:sz w:val="18"/>
                <w:szCs w:val="18"/>
                <w:lang w:eastAsia="es-CO"/>
              </w:rPr>
              <w:t xml:space="preserve"> </w:t>
            </w:r>
            <w:hyperlink r:id="rId19"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p w:rsidR="00CD4030" w:rsidRPr="00A73C4F" w:rsidRDefault="00CD4030" w:rsidP="00CD4030"/>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25037C" w:rsidRDefault="00CD4030" w:rsidP="00CD4030">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CD4030" w:rsidRPr="00265A33" w:rsidRDefault="00CD4030" w:rsidP="00CD4030">
            <w:pPr>
              <w:spacing w:after="0" w:line="240" w:lineRule="auto"/>
              <w:jc w:val="center"/>
              <w:rPr>
                <w:rFonts w:ascii="Calibri" w:eastAsia="Times New Roman" w:hAnsi="Calibri" w:cs="Calibri"/>
                <w:b/>
                <w:bCs/>
                <w:color w:val="000000"/>
                <w:lang w:eastAsia="es-CO"/>
              </w:rPr>
            </w:pP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lang w:val="es-ES"/>
              </w:rPr>
            </w:pPr>
            <w:r>
              <w:rPr>
                <w:rFonts w:ascii="Arial" w:hAnsi="Arial" w:cs="Arial"/>
                <w:b/>
                <w:bCs/>
                <w:color w:val="203764"/>
                <w:sz w:val="18"/>
                <w:szCs w:val="18"/>
              </w:rPr>
              <w:t>6 - 10  mayo</w:t>
            </w:r>
          </w:p>
        </w:tc>
        <w:tc>
          <w:tcPr>
            <w:tcW w:w="6720" w:type="dxa"/>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rPr>
                <w:rFonts w:ascii="Arial" w:hAnsi="Arial" w:cs="Arial"/>
                <w:sz w:val="18"/>
                <w:szCs w:val="18"/>
              </w:rPr>
            </w:pPr>
            <w:r w:rsidRPr="00F5306F">
              <w:rPr>
                <w:rFonts w:ascii="Arial" w:hAnsi="Arial" w:cs="Arial"/>
                <w:sz w:val="18"/>
                <w:szCs w:val="18"/>
              </w:rPr>
              <w:t>5.</w:t>
            </w:r>
            <w:r w:rsidRPr="00F5306F">
              <w:t xml:space="preserve"> </w:t>
            </w:r>
            <w:r w:rsidRPr="00F5306F">
              <w:rPr>
                <w:rFonts w:ascii="Arial" w:hAnsi="Arial" w:cs="Arial"/>
                <w:sz w:val="18"/>
                <w:szCs w:val="18"/>
              </w:rPr>
              <w:t xml:space="preserve">filosofía de la edad media.  </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13 - 17 mayo</w:t>
            </w:r>
          </w:p>
        </w:tc>
        <w:tc>
          <w:tcPr>
            <w:tcW w:w="6720" w:type="dxa"/>
            <w:tcBorders>
              <w:top w:val="nil"/>
              <w:left w:val="nil"/>
              <w:bottom w:val="single" w:sz="4" w:space="0" w:color="auto"/>
              <w:right w:val="single" w:sz="4" w:space="0" w:color="auto"/>
            </w:tcBorders>
            <w:shd w:val="clear" w:color="auto" w:fill="auto"/>
            <w:noWrap/>
            <w:vAlign w:val="center"/>
          </w:tcPr>
          <w:p w:rsidR="00CD4030" w:rsidRPr="000121CE" w:rsidRDefault="00CD4030" w:rsidP="00CD4030">
            <w:pPr>
              <w:spacing w:after="0" w:line="240" w:lineRule="auto"/>
              <w:rPr>
                <w:rFonts w:ascii="Arial" w:hAnsi="Arial" w:cs="Arial"/>
                <w:color w:val="000000"/>
                <w:sz w:val="18"/>
                <w:szCs w:val="18"/>
              </w:rPr>
            </w:pPr>
            <w:r w:rsidRPr="00F5306F">
              <w:rPr>
                <w:rFonts w:ascii="Arial" w:hAnsi="Arial" w:cs="Arial"/>
                <w:sz w:val="18"/>
                <w:szCs w:val="18"/>
              </w:rPr>
              <w:t>6.</w:t>
            </w:r>
            <w:r w:rsidRPr="00F5306F">
              <w:t xml:space="preserve"> </w:t>
            </w:r>
            <w:r w:rsidRPr="00F5306F">
              <w:rPr>
                <w:rFonts w:ascii="Arial" w:hAnsi="Arial" w:cs="Arial"/>
                <w:sz w:val="18"/>
                <w:szCs w:val="18"/>
              </w:rPr>
              <w:t>filosofía del renacimiento</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20 - 24 mayo</w:t>
            </w:r>
          </w:p>
        </w:tc>
        <w:tc>
          <w:tcPr>
            <w:tcW w:w="6720" w:type="dxa"/>
            <w:tcBorders>
              <w:top w:val="nil"/>
              <w:left w:val="nil"/>
              <w:bottom w:val="single" w:sz="4" w:space="0" w:color="auto"/>
              <w:right w:val="single" w:sz="4" w:space="0" w:color="auto"/>
            </w:tcBorders>
            <w:shd w:val="clear" w:color="auto" w:fill="auto"/>
            <w:noWrap/>
            <w:vAlign w:val="center"/>
          </w:tcPr>
          <w:p w:rsidR="00CD4030" w:rsidRPr="000121CE" w:rsidRDefault="00CD4030" w:rsidP="00CD4030">
            <w:pPr>
              <w:spacing w:after="0" w:line="240" w:lineRule="auto"/>
              <w:rPr>
                <w:rFonts w:ascii="Arial" w:hAnsi="Arial" w:cs="Arial"/>
                <w:color w:val="000000"/>
                <w:sz w:val="18"/>
                <w:szCs w:val="18"/>
              </w:rPr>
            </w:pPr>
            <w:r w:rsidRPr="00F5306F">
              <w:rPr>
                <w:rFonts w:ascii="Arial" w:hAnsi="Arial" w:cs="Arial"/>
                <w:sz w:val="18"/>
                <w:szCs w:val="18"/>
              </w:rPr>
              <w:t>7.</w:t>
            </w:r>
            <w:r w:rsidRPr="00F5306F">
              <w:t xml:space="preserve"> </w:t>
            </w:r>
            <w:r w:rsidRPr="00F5306F">
              <w:rPr>
                <w:rFonts w:ascii="Arial" w:hAnsi="Arial" w:cs="Arial"/>
                <w:sz w:val="18"/>
                <w:szCs w:val="18"/>
              </w:rPr>
              <w:t>Filosofía de la ilustración.</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27 - 31 Mayo</w:t>
            </w:r>
          </w:p>
        </w:tc>
        <w:tc>
          <w:tcPr>
            <w:tcW w:w="6720" w:type="dxa"/>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rPr>
                <w:rFonts w:ascii="Arial" w:hAnsi="Arial" w:cs="Arial"/>
                <w:sz w:val="18"/>
                <w:szCs w:val="18"/>
              </w:rPr>
            </w:pPr>
            <w:r w:rsidRPr="00F5306F">
              <w:rPr>
                <w:rFonts w:ascii="Arial" w:hAnsi="Arial" w:cs="Arial"/>
                <w:sz w:val="18"/>
                <w:szCs w:val="18"/>
              </w:rPr>
              <w:t>8. Filosofía a finales del siglo XX.</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3300"/>
                <w:sz w:val="18"/>
                <w:szCs w:val="18"/>
                <w:lang w:eastAsia="es-CO"/>
              </w:rPr>
            </w:pPr>
          </w:p>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068" w:type="dxa"/>
            <w:tcBorders>
              <w:top w:val="nil"/>
              <w:left w:val="nil"/>
              <w:bottom w:val="single" w:sz="4" w:space="0" w:color="auto"/>
              <w:right w:val="single" w:sz="4" w:space="0" w:color="auto"/>
            </w:tcBorders>
            <w:shd w:val="clear" w:color="auto" w:fill="auto"/>
            <w:noWrap/>
            <w:vAlign w:val="center"/>
          </w:tcPr>
          <w:p w:rsidR="00CD4030" w:rsidRDefault="00CD4030" w:rsidP="00CD4030">
            <w:pPr>
              <w:rPr>
                <w:rFonts w:ascii="Arial" w:hAnsi="Arial" w:cs="Arial"/>
                <w:b/>
                <w:bCs/>
                <w:color w:val="203764"/>
                <w:sz w:val="18"/>
                <w:szCs w:val="18"/>
              </w:rPr>
            </w:pPr>
            <w:r>
              <w:rPr>
                <w:rFonts w:ascii="Arial" w:hAnsi="Arial" w:cs="Arial"/>
                <w:b/>
                <w:bCs/>
                <w:color w:val="203764"/>
                <w:sz w:val="18"/>
                <w:szCs w:val="18"/>
              </w:rPr>
              <w:t>3 - 7 junio</w:t>
            </w:r>
          </w:p>
        </w:tc>
        <w:tc>
          <w:tcPr>
            <w:tcW w:w="6720" w:type="dxa"/>
            <w:tcBorders>
              <w:top w:val="nil"/>
              <w:left w:val="nil"/>
              <w:bottom w:val="single" w:sz="4" w:space="0" w:color="auto"/>
              <w:right w:val="single" w:sz="4" w:space="0" w:color="auto"/>
            </w:tcBorders>
            <w:shd w:val="clear" w:color="auto" w:fill="auto"/>
            <w:noWrap/>
            <w:vAlign w:val="center"/>
          </w:tcPr>
          <w:p w:rsidR="00CD4030" w:rsidRPr="00546FB2" w:rsidRDefault="00CD4030" w:rsidP="00CD4030">
            <w:pPr>
              <w:spacing w:after="0" w:line="240" w:lineRule="auto"/>
              <w:rPr>
                <w:rFonts w:ascii="Arial" w:hAnsi="Arial" w:cs="Arial"/>
                <w:color w:val="000000"/>
                <w:sz w:val="18"/>
                <w:szCs w:val="18"/>
              </w:rPr>
            </w:pPr>
            <w:r w:rsidRPr="00F5306F">
              <w:rPr>
                <w:rFonts w:ascii="Arial" w:hAnsi="Arial" w:cs="Arial"/>
                <w:sz w:val="18"/>
                <w:szCs w:val="18"/>
              </w:rPr>
              <w:t>Proceso evaluativo general</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Pr="000E0E7C" w:rsidRDefault="00CD4030" w:rsidP="00CD4030">
            <w:pPr>
              <w:spacing w:after="0" w:line="240" w:lineRule="auto"/>
              <w:jc w:val="center"/>
              <w:rPr>
                <w:rFonts w:ascii="Arial" w:eastAsia="Times New Roman" w:hAnsi="Arial" w:cs="Arial"/>
                <w:b/>
                <w:bCs/>
                <w:color w:val="000000"/>
                <w:sz w:val="18"/>
                <w:szCs w:val="18"/>
                <w:lang w:eastAsia="es-CO"/>
              </w:rPr>
            </w:pPr>
            <w:r w:rsidRPr="00F5306F">
              <w:rPr>
                <w:rFonts w:ascii="Arial" w:eastAsia="Times New Roman" w:hAnsi="Arial" w:cs="Arial"/>
                <w:b/>
                <w:bCs/>
                <w:sz w:val="18"/>
                <w:szCs w:val="18"/>
                <w:lang w:eastAsia="es-CO"/>
              </w:rPr>
              <w:t>ONTOLOGÍA Y LÓGICA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jc w:val="center"/>
              <w:rPr>
                <w:rFonts w:ascii="Arial" w:eastAsia="Times New Roman" w:hAnsi="Arial" w:cs="Arial"/>
                <w:b/>
                <w:bCs/>
                <w:sz w:val="18"/>
                <w:szCs w:val="18"/>
                <w:lang w:eastAsia="es-CO"/>
              </w:rPr>
            </w:pPr>
            <w:r w:rsidRPr="00F5306F">
              <w:rPr>
                <w:rFonts w:ascii="Arial" w:eastAsia="Times New Roman" w:hAnsi="Arial" w:cs="Arial"/>
                <w:b/>
                <w:bCs/>
                <w:sz w:val="18"/>
                <w:szCs w:val="18"/>
                <w:lang w:eastAsia="es-CO"/>
              </w:rPr>
              <w:t>Analiza los principios de la metafísica y su desarrollo en la historia.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CD4030" w:rsidRPr="008113CE" w:rsidRDefault="00CD4030" w:rsidP="00CD4030">
            <w:pPr>
              <w:spacing w:after="0" w:line="240" w:lineRule="auto"/>
              <w:rPr>
                <w:rFonts w:ascii="Calibri" w:eastAsia="Times New Roman" w:hAnsi="Calibri" w:cs="Calibri"/>
                <w:b/>
                <w:bCs/>
                <w:color w:val="000000"/>
                <w:lang w:eastAsia="es-CO"/>
              </w:rPr>
            </w:pPr>
            <w:r w:rsidRPr="00BD2F5C">
              <w:rPr>
                <w:rFonts w:ascii="Arial" w:eastAsia="Times New Roman" w:hAnsi="Arial" w:cs="Arial"/>
                <w:b/>
                <w:bCs/>
                <w:sz w:val="18"/>
                <w:szCs w:val="18"/>
                <w:lang w:eastAsia="es-CO"/>
              </w:rPr>
              <w:t>Mapa conceptual.</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Default="00CD4030" w:rsidP="00CD4030">
            <w:r>
              <w:t>F</w:t>
            </w:r>
            <w:r w:rsidRPr="00D47629">
              <w:t xml:space="preserve">ilosofía para </w:t>
            </w:r>
            <w:proofErr w:type="spellStart"/>
            <w:r w:rsidRPr="00D47629">
              <w:t>dummies</w:t>
            </w:r>
            <w:proofErr w:type="spellEnd"/>
            <w:r>
              <w:t>:</w:t>
            </w:r>
          </w:p>
          <w:p w:rsidR="00CD4030" w:rsidRDefault="00CD4030" w:rsidP="00CD4030">
            <w:hyperlink r:id="rId20" w:history="1">
              <w:r w:rsidRPr="00381663">
                <w:rPr>
                  <w:rStyle w:val="Hipervnculo"/>
                </w:rPr>
                <w:t>https://dehaquizgutierrez.files.wordpress.com/2018/01/martin-cohen-filosofia-para-dummies.pdf</w:t>
              </w:r>
            </w:hyperlink>
          </w:p>
          <w:p w:rsidR="00CD4030" w:rsidRDefault="00CD4030" w:rsidP="00CD4030">
            <w:r w:rsidRPr="00D47629">
              <w:t>Breve historia ilustrada de la filosofía</w:t>
            </w:r>
            <w:r>
              <w:t xml:space="preserve">, </w:t>
            </w:r>
            <w:r w:rsidRPr="00D47629">
              <w:t xml:space="preserve">El mundo de las ideas a través de 18o imágenes </w:t>
            </w:r>
            <w:hyperlink r:id="rId21" w:history="1">
              <w:r w:rsidRPr="00381663">
                <w:rPr>
                  <w:rStyle w:val="Hipervnculo"/>
                </w:rPr>
                <w:t>https://ddooss.org/libros/OTFRIED_HoFFE.pdf</w:t>
              </w:r>
            </w:hyperlink>
          </w:p>
          <w:p w:rsidR="00CD4030" w:rsidRDefault="00CD4030" w:rsidP="00CD4030">
            <w:r>
              <w:lastRenderedPageBreak/>
              <w:t>E</w:t>
            </w:r>
            <w:r w:rsidRPr="00D84543">
              <w:t xml:space="preserve">l príncipe de Maquiavelo </w:t>
            </w:r>
            <w:hyperlink r:id="rId22" w:history="1">
              <w:r w:rsidRPr="00381663">
                <w:rPr>
                  <w:rStyle w:val="Hipervnculo"/>
                </w:rPr>
                <w:t>https://ocw.uca.es/pluginfile.php/1491/mod_resource/content/1/El_principe_Maquiavelo.pdf</w:t>
              </w:r>
            </w:hyperlink>
          </w:p>
          <w:p w:rsidR="00CD4030" w:rsidRDefault="00CD4030" w:rsidP="00CD4030">
            <w:hyperlink r:id="rId23" w:history="1">
              <w:r w:rsidRPr="00381663">
                <w:rPr>
                  <w:rStyle w:val="Hipervnculo"/>
                </w:rPr>
                <w:t>https://www.cjpb.org.uy/wp-content/uploads/repositorio/serviciosAlAfiliado/librosDigitales/Maquiavelo-Principe.pdf</w:t>
              </w:r>
            </w:hyperlink>
          </w:p>
          <w:p w:rsidR="00CD4030" w:rsidRDefault="00CD4030" w:rsidP="00CD4030">
            <w:pPr>
              <w:spacing w:after="0" w:line="240" w:lineRule="auto"/>
              <w:rPr>
                <w:rFonts w:ascii="Arial" w:eastAsia="Times New Roman" w:hAnsi="Arial" w:cs="Arial"/>
                <w:b/>
                <w:bCs/>
                <w:sz w:val="18"/>
                <w:szCs w:val="18"/>
                <w:lang w:eastAsia="es-CO"/>
              </w:rPr>
            </w:pPr>
            <w:r w:rsidRPr="00812D53">
              <w:rPr>
                <w:rFonts w:ascii="Arial" w:eastAsia="Times New Roman" w:hAnsi="Arial" w:cs="Arial"/>
                <w:b/>
                <w:bCs/>
                <w:sz w:val="18"/>
                <w:szCs w:val="18"/>
                <w:lang w:eastAsia="es-CO"/>
              </w:rPr>
              <w:t xml:space="preserve">DICCIONARIO FILOSÓFICO </w:t>
            </w:r>
          </w:p>
          <w:p w:rsidR="00CD4030" w:rsidRDefault="00CD4030" w:rsidP="00CD4030">
            <w:pPr>
              <w:spacing w:after="0" w:line="240" w:lineRule="auto"/>
              <w:rPr>
                <w:rFonts w:ascii="Arial" w:eastAsia="Times New Roman" w:hAnsi="Arial" w:cs="Arial"/>
                <w:b/>
                <w:bCs/>
                <w:sz w:val="18"/>
                <w:szCs w:val="18"/>
                <w:lang w:eastAsia="es-CO"/>
              </w:rPr>
            </w:pPr>
            <w:hyperlink r:id="rId24"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p w:rsidR="00CD4030" w:rsidRPr="00763FA9" w:rsidRDefault="00CD4030" w:rsidP="00CD4030"/>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SEMANA</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CD4030" w:rsidRPr="00265A33" w:rsidRDefault="00CD4030" w:rsidP="00CD4030">
            <w:pPr>
              <w:spacing w:after="0" w:line="240" w:lineRule="auto"/>
              <w:jc w:val="center"/>
              <w:rPr>
                <w:rFonts w:ascii="Calibri" w:eastAsia="Times New Roman" w:hAnsi="Calibri" w:cs="Calibri"/>
                <w:b/>
                <w:bCs/>
                <w:color w:val="000000"/>
                <w:lang w:eastAsia="es-CO"/>
              </w:rPr>
            </w:pP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Pr="00967006" w:rsidRDefault="00CD4030" w:rsidP="00CD4030">
            <w:pPr>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720" w:type="dxa"/>
            <w:tcBorders>
              <w:top w:val="nil"/>
              <w:left w:val="nil"/>
              <w:bottom w:val="single" w:sz="4" w:space="0" w:color="auto"/>
              <w:right w:val="single" w:sz="4" w:space="0" w:color="auto"/>
            </w:tcBorders>
            <w:shd w:val="clear" w:color="auto" w:fill="auto"/>
            <w:noWrap/>
            <w:vAlign w:val="center"/>
          </w:tcPr>
          <w:p w:rsidR="00CD4030" w:rsidRPr="000736D4" w:rsidRDefault="00CD4030" w:rsidP="00CD4030">
            <w:pPr>
              <w:spacing w:after="0" w:line="240" w:lineRule="auto"/>
              <w:rPr>
                <w:rFonts w:ascii="Arial" w:hAnsi="Arial" w:cs="Arial"/>
                <w:color w:val="000000"/>
                <w:sz w:val="18"/>
                <w:szCs w:val="18"/>
              </w:rPr>
            </w:pPr>
            <w:r w:rsidRPr="00F5306F">
              <w:rPr>
                <w:rFonts w:ascii="Arial" w:hAnsi="Arial" w:cs="Arial"/>
                <w:sz w:val="18"/>
                <w:szCs w:val="18"/>
              </w:rPr>
              <w:t>1.</w:t>
            </w:r>
            <w:r w:rsidRPr="00F5306F">
              <w:t xml:space="preserve"> </w:t>
            </w:r>
            <w:r w:rsidRPr="00F5306F">
              <w:rPr>
                <w:rFonts w:ascii="Arial" w:hAnsi="Arial" w:cs="Arial"/>
                <w:sz w:val="18"/>
                <w:szCs w:val="18"/>
              </w:rPr>
              <w:t>La ontología griega.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lang w:val="es-ES"/>
              </w:rPr>
            </w:pPr>
            <w:r>
              <w:rPr>
                <w:rFonts w:ascii="Arial" w:hAnsi="Arial" w:cs="Arial"/>
                <w:b/>
                <w:bCs/>
                <w:color w:val="203764"/>
                <w:sz w:val="18"/>
                <w:szCs w:val="18"/>
              </w:rPr>
              <w:t>8 - 12 julio</w:t>
            </w:r>
          </w:p>
        </w:tc>
        <w:tc>
          <w:tcPr>
            <w:tcW w:w="6720" w:type="dxa"/>
            <w:tcBorders>
              <w:top w:val="nil"/>
              <w:left w:val="nil"/>
              <w:bottom w:val="single" w:sz="4" w:space="0" w:color="auto"/>
              <w:right w:val="single" w:sz="4" w:space="0" w:color="auto"/>
            </w:tcBorders>
            <w:shd w:val="clear" w:color="auto" w:fill="auto"/>
            <w:noWrap/>
            <w:vAlign w:val="center"/>
          </w:tcPr>
          <w:p w:rsidR="00CD4030" w:rsidRPr="000736D4" w:rsidRDefault="00CD4030" w:rsidP="00CD4030">
            <w:pPr>
              <w:spacing w:after="0" w:line="240" w:lineRule="auto"/>
              <w:rPr>
                <w:rFonts w:ascii="Arial" w:hAnsi="Arial" w:cs="Arial"/>
                <w:color w:val="000000"/>
                <w:sz w:val="18"/>
                <w:szCs w:val="18"/>
              </w:rPr>
            </w:pPr>
            <w:r w:rsidRPr="00F5306F">
              <w:rPr>
                <w:rFonts w:ascii="Arial" w:hAnsi="Arial" w:cs="Arial"/>
                <w:sz w:val="18"/>
                <w:szCs w:val="18"/>
              </w:rPr>
              <w:t>2.</w:t>
            </w:r>
            <w:r w:rsidRPr="00F5306F">
              <w:t xml:space="preserve"> </w:t>
            </w:r>
            <w:r w:rsidRPr="00F5306F">
              <w:rPr>
                <w:rFonts w:ascii="Arial" w:hAnsi="Arial" w:cs="Arial"/>
                <w:sz w:val="18"/>
                <w:szCs w:val="18"/>
              </w:rPr>
              <w:t>La Ontología medieval.</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15 -19  julio</w:t>
            </w:r>
          </w:p>
        </w:tc>
        <w:tc>
          <w:tcPr>
            <w:tcW w:w="6720" w:type="dxa"/>
            <w:tcBorders>
              <w:top w:val="nil"/>
              <w:left w:val="nil"/>
              <w:bottom w:val="single" w:sz="4" w:space="0" w:color="auto"/>
              <w:right w:val="single" w:sz="4" w:space="0" w:color="auto"/>
            </w:tcBorders>
            <w:shd w:val="clear" w:color="auto" w:fill="auto"/>
            <w:noWrap/>
            <w:vAlign w:val="center"/>
          </w:tcPr>
          <w:p w:rsidR="00CD4030" w:rsidRPr="000736D4" w:rsidRDefault="00CD4030" w:rsidP="00CD4030">
            <w:pPr>
              <w:spacing w:after="0" w:line="240" w:lineRule="auto"/>
              <w:rPr>
                <w:rFonts w:ascii="Arial" w:hAnsi="Arial" w:cs="Arial"/>
                <w:color w:val="000000"/>
                <w:sz w:val="18"/>
                <w:szCs w:val="18"/>
              </w:rPr>
            </w:pPr>
            <w:r w:rsidRPr="00F5306F">
              <w:rPr>
                <w:rFonts w:ascii="Arial" w:hAnsi="Arial" w:cs="Arial"/>
                <w:sz w:val="18"/>
                <w:szCs w:val="18"/>
              </w:rPr>
              <w:t>3.</w:t>
            </w:r>
            <w:r w:rsidRPr="00F5306F">
              <w:t xml:space="preserve"> </w:t>
            </w:r>
            <w:r w:rsidRPr="00F5306F">
              <w:rPr>
                <w:rFonts w:ascii="Arial" w:hAnsi="Arial" w:cs="Arial"/>
                <w:sz w:val="18"/>
                <w:szCs w:val="18"/>
              </w:rPr>
              <w:t>La ontología moderna.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22 - 26 julio</w:t>
            </w:r>
          </w:p>
        </w:tc>
        <w:tc>
          <w:tcPr>
            <w:tcW w:w="6720" w:type="dxa"/>
            <w:tcBorders>
              <w:top w:val="nil"/>
              <w:left w:val="nil"/>
              <w:bottom w:val="single" w:sz="4" w:space="0" w:color="auto"/>
              <w:right w:val="single" w:sz="4" w:space="0" w:color="auto"/>
            </w:tcBorders>
            <w:shd w:val="clear" w:color="auto" w:fill="auto"/>
            <w:noWrap/>
            <w:vAlign w:val="center"/>
          </w:tcPr>
          <w:p w:rsidR="00CD4030" w:rsidRPr="000736D4" w:rsidRDefault="00CD4030" w:rsidP="00CD4030">
            <w:pPr>
              <w:spacing w:after="0" w:line="240" w:lineRule="auto"/>
              <w:rPr>
                <w:rFonts w:ascii="Arial" w:hAnsi="Arial" w:cs="Arial"/>
                <w:color w:val="000000"/>
                <w:sz w:val="18"/>
                <w:szCs w:val="18"/>
              </w:rPr>
            </w:pPr>
            <w:r w:rsidRPr="00F5306F">
              <w:rPr>
                <w:rFonts w:ascii="Arial" w:hAnsi="Arial" w:cs="Arial"/>
                <w:sz w:val="18"/>
                <w:szCs w:val="18"/>
              </w:rPr>
              <w:t>4.</w:t>
            </w:r>
            <w:r w:rsidRPr="00F5306F">
              <w:t xml:space="preserve"> </w:t>
            </w:r>
            <w:r w:rsidRPr="00F5306F">
              <w:rPr>
                <w:rFonts w:ascii="Arial" w:hAnsi="Arial" w:cs="Arial"/>
                <w:sz w:val="18"/>
                <w:szCs w:val="18"/>
              </w:rPr>
              <w:t>La metafísica de Kant.</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6720" w:type="dxa"/>
            <w:tcBorders>
              <w:top w:val="nil"/>
              <w:left w:val="nil"/>
              <w:bottom w:val="single" w:sz="4" w:space="0" w:color="auto"/>
              <w:right w:val="single" w:sz="4" w:space="0" w:color="auto"/>
            </w:tcBorders>
            <w:shd w:val="clear" w:color="auto" w:fill="auto"/>
            <w:noWrap/>
            <w:vAlign w:val="center"/>
          </w:tcPr>
          <w:p w:rsidR="00CD4030" w:rsidRPr="0025037C" w:rsidRDefault="00CD4030" w:rsidP="00CD4030">
            <w:pPr>
              <w:spacing w:after="0" w:line="240" w:lineRule="auto"/>
              <w:rPr>
                <w:rFonts w:ascii="Arial" w:eastAsia="Times New Roman" w:hAnsi="Arial" w:cs="Arial"/>
                <w:b/>
                <w:bCs/>
                <w:color w:val="000000"/>
                <w:sz w:val="18"/>
                <w:szCs w:val="18"/>
                <w:lang w:eastAsia="es-CO"/>
              </w:rPr>
            </w:pPr>
            <w:r w:rsidRPr="00F5306F">
              <w:rPr>
                <w:rFonts w:ascii="Arial" w:eastAsia="Times New Roman" w:hAnsi="Arial" w:cs="Arial"/>
                <w:b/>
                <w:bCs/>
                <w:sz w:val="18"/>
                <w:szCs w:val="18"/>
                <w:lang w:eastAsia="es-CO"/>
              </w:rPr>
              <w:t>Reconoce el pensamiento lógico y su importancia en el mundo.</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CD4030"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CD4030" w:rsidRPr="006A1315" w:rsidRDefault="00CD4030" w:rsidP="00CD4030">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CD4030" w:rsidRDefault="00CD4030" w:rsidP="00CD4030">
            <w:r>
              <w:t>F</w:t>
            </w:r>
            <w:r w:rsidRPr="00D47629">
              <w:t xml:space="preserve">ilosofía para </w:t>
            </w:r>
            <w:proofErr w:type="spellStart"/>
            <w:r w:rsidRPr="00D47629">
              <w:t>dummies</w:t>
            </w:r>
            <w:proofErr w:type="spellEnd"/>
            <w:r>
              <w:t>:</w:t>
            </w:r>
          </w:p>
          <w:p w:rsidR="00CD4030" w:rsidRDefault="00CD4030" w:rsidP="00CD4030">
            <w:hyperlink r:id="rId25" w:history="1">
              <w:r w:rsidRPr="00381663">
                <w:rPr>
                  <w:rStyle w:val="Hipervnculo"/>
                </w:rPr>
                <w:t>https://dehaquizgutierrez.files.wordpress.com/2018/01/martin-cohen-filosofia-para-dummies.pdf</w:t>
              </w:r>
            </w:hyperlink>
          </w:p>
          <w:p w:rsidR="00CD4030" w:rsidRDefault="00CD4030" w:rsidP="00CD4030">
            <w:r w:rsidRPr="00D47629">
              <w:t>Breve historia ilustrada de la filosofía</w:t>
            </w:r>
            <w:r>
              <w:t xml:space="preserve">, </w:t>
            </w:r>
            <w:r w:rsidRPr="00D47629">
              <w:t xml:space="preserve">El mundo de las ideas a través de 18o imágenes </w:t>
            </w:r>
            <w:hyperlink r:id="rId26" w:history="1">
              <w:r w:rsidRPr="00381663">
                <w:rPr>
                  <w:rStyle w:val="Hipervnculo"/>
                </w:rPr>
                <w:t>https://ddooss.org/libros/OTFRIED_HoFFE.pdf</w:t>
              </w:r>
            </w:hyperlink>
          </w:p>
          <w:p w:rsidR="00CD4030" w:rsidRDefault="00CD4030" w:rsidP="00CD4030">
            <w:r>
              <w:t>E</w:t>
            </w:r>
            <w:r w:rsidRPr="00D84543">
              <w:t xml:space="preserve">l príncipe de Maquiavelo </w:t>
            </w:r>
            <w:hyperlink r:id="rId27" w:history="1">
              <w:r w:rsidRPr="00381663">
                <w:rPr>
                  <w:rStyle w:val="Hipervnculo"/>
                </w:rPr>
                <w:t>https://ocw.uca.es/pluginfile.php/1491/mod_resource/content/1/El_principe_Maquiavelo.pdf</w:t>
              </w:r>
            </w:hyperlink>
          </w:p>
          <w:p w:rsidR="00CD4030" w:rsidRDefault="00CD4030" w:rsidP="00CD4030">
            <w:hyperlink r:id="rId28" w:history="1">
              <w:r w:rsidRPr="00381663">
                <w:rPr>
                  <w:rStyle w:val="Hipervnculo"/>
                </w:rPr>
                <w:t>https://www.cjpb.org.uy/wp-content/uploads/repositorio/serviciosAlAfiliado/librosDigitales/Maquiavelo-Principe.pdf</w:t>
              </w:r>
            </w:hyperlink>
          </w:p>
          <w:p w:rsidR="00CD4030" w:rsidRDefault="00CD4030" w:rsidP="00CD4030">
            <w:pPr>
              <w:spacing w:after="0" w:line="240" w:lineRule="auto"/>
              <w:rPr>
                <w:rFonts w:ascii="Arial" w:eastAsia="Times New Roman" w:hAnsi="Arial" w:cs="Arial"/>
                <w:b/>
                <w:bCs/>
                <w:sz w:val="18"/>
                <w:szCs w:val="18"/>
                <w:lang w:eastAsia="es-CO"/>
              </w:rPr>
            </w:pPr>
            <w:r w:rsidRPr="00812D53">
              <w:rPr>
                <w:rFonts w:ascii="Arial" w:eastAsia="Times New Roman" w:hAnsi="Arial" w:cs="Arial"/>
                <w:b/>
                <w:bCs/>
                <w:sz w:val="18"/>
                <w:szCs w:val="18"/>
                <w:lang w:eastAsia="es-CO"/>
              </w:rPr>
              <w:t xml:space="preserve">DICCIONARIO FILOSÓFICO </w:t>
            </w:r>
          </w:p>
          <w:p w:rsidR="00CD4030" w:rsidRDefault="00CD4030" w:rsidP="00CD4030">
            <w:pPr>
              <w:spacing w:after="0" w:line="240" w:lineRule="auto"/>
              <w:rPr>
                <w:rFonts w:ascii="Arial" w:eastAsia="Times New Roman" w:hAnsi="Arial" w:cs="Arial"/>
                <w:b/>
                <w:bCs/>
                <w:sz w:val="18"/>
                <w:szCs w:val="18"/>
                <w:lang w:eastAsia="es-CO"/>
              </w:rPr>
            </w:pPr>
            <w:hyperlink r:id="rId29"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p w:rsidR="00CD4030" w:rsidRPr="00763FA9" w:rsidRDefault="00CD4030" w:rsidP="00CD4030"/>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CD4030" w:rsidRPr="00265A33" w:rsidRDefault="00CD4030" w:rsidP="00CD4030">
            <w:pPr>
              <w:spacing w:after="0" w:line="240" w:lineRule="auto"/>
              <w:jc w:val="center"/>
              <w:rPr>
                <w:rFonts w:ascii="Calibri" w:eastAsia="Times New Roman" w:hAnsi="Calibri" w:cs="Calibri"/>
                <w:b/>
                <w:bCs/>
                <w:color w:val="000000"/>
                <w:lang w:eastAsia="es-CO"/>
              </w:rPr>
            </w:pP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lang w:val="es-ES"/>
              </w:rPr>
            </w:pPr>
            <w:r>
              <w:rPr>
                <w:rFonts w:ascii="Arial" w:hAnsi="Arial" w:cs="Arial"/>
                <w:b/>
                <w:bCs/>
                <w:color w:val="203764"/>
                <w:sz w:val="18"/>
                <w:szCs w:val="18"/>
              </w:rPr>
              <w:t>29 Julio  -  2 agosto</w:t>
            </w:r>
          </w:p>
        </w:tc>
        <w:tc>
          <w:tcPr>
            <w:tcW w:w="6720" w:type="dxa"/>
            <w:tcBorders>
              <w:top w:val="nil"/>
              <w:left w:val="nil"/>
              <w:bottom w:val="single" w:sz="4" w:space="0" w:color="auto"/>
              <w:right w:val="single" w:sz="4" w:space="0" w:color="auto"/>
            </w:tcBorders>
            <w:shd w:val="clear" w:color="auto" w:fill="auto"/>
            <w:noWrap/>
            <w:vAlign w:val="center"/>
          </w:tcPr>
          <w:p w:rsidR="00CD4030" w:rsidRPr="000736D4" w:rsidRDefault="00CD4030" w:rsidP="00CD4030">
            <w:pPr>
              <w:spacing w:after="0" w:line="240" w:lineRule="auto"/>
              <w:rPr>
                <w:rFonts w:ascii="Arial" w:hAnsi="Arial" w:cs="Arial"/>
                <w:color w:val="000000"/>
                <w:sz w:val="18"/>
                <w:szCs w:val="18"/>
              </w:rPr>
            </w:pPr>
            <w:r w:rsidRPr="00F5306F">
              <w:rPr>
                <w:rFonts w:ascii="Arial" w:hAnsi="Arial" w:cs="Arial"/>
                <w:sz w:val="18"/>
                <w:szCs w:val="18"/>
              </w:rPr>
              <w:t>5.</w:t>
            </w:r>
            <w:r w:rsidRPr="00F5306F">
              <w:t xml:space="preserve"> </w:t>
            </w:r>
            <w:r w:rsidRPr="00F5306F">
              <w:rPr>
                <w:rFonts w:ascii="Arial" w:hAnsi="Arial" w:cs="Arial"/>
                <w:sz w:val="18"/>
                <w:szCs w:val="18"/>
              </w:rPr>
              <w:t>La ontología contemporánea.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5 - 9  agosto</w:t>
            </w:r>
          </w:p>
        </w:tc>
        <w:tc>
          <w:tcPr>
            <w:tcW w:w="6720" w:type="dxa"/>
            <w:tcBorders>
              <w:top w:val="nil"/>
              <w:left w:val="nil"/>
              <w:bottom w:val="single" w:sz="4" w:space="0" w:color="auto"/>
              <w:right w:val="single" w:sz="4" w:space="0" w:color="auto"/>
            </w:tcBorders>
            <w:shd w:val="clear" w:color="auto" w:fill="auto"/>
            <w:noWrap/>
            <w:vAlign w:val="center"/>
          </w:tcPr>
          <w:p w:rsidR="00CD4030" w:rsidRPr="000736D4" w:rsidRDefault="00CD4030" w:rsidP="00CD4030">
            <w:pPr>
              <w:spacing w:after="0" w:line="240" w:lineRule="auto"/>
              <w:rPr>
                <w:rFonts w:ascii="Arial" w:hAnsi="Arial" w:cs="Arial"/>
                <w:color w:val="000000"/>
                <w:sz w:val="18"/>
                <w:szCs w:val="18"/>
              </w:rPr>
            </w:pPr>
            <w:r w:rsidRPr="00F5306F">
              <w:rPr>
                <w:rFonts w:ascii="Arial" w:hAnsi="Arial" w:cs="Arial"/>
                <w:sz w:val="18"/>
                <w:szCs w:val="18"/>
              </w:rPr>
              <w:t>6.</w:t>
            </w:r>
            <w:r w:rsidRPr="00F5306F">
              <w:t xml:space="preserve"> </w:t>
            </w:r>
            <w:r w:rsidRPr="00F5306F">
              <w:rPr>
                <w:rFonts w:ascii="Arial" w:hAnsi="Arial" w:cs="Arial"/>
                <w:sz w:val="18"/>
                <w:szCs w:val="18"/>
              </w:rPr>
              <w:t>Una época sin metafísica.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12 - 16 agosto</w:t>
            </w:r>
          </w:p>
        </w:tc>
        <w:tc>
          <w:tcPr>
            <w:tcW w:w="6720" w:type="dxa"/>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rPr>
                <w:rFonts w:ascii="Arial" w:hAnsi="Arial" w:cs="Arial"/>
                <w:sz w:val="18"/>
                <w:szCs w:val="18"/>
              </w:rPr>
            </w:pPr>
            <w:r w:rsidRPr="00F5306F">
              <w:rPr>
                <w:rFonts w:ascii="Arial" w:hAnsi="Arial" w:cs="Arial"/>
                <w:sz w:val="18"/>
                <w:szCs w:val="18"/>
              </w:rPr>
              <w:t>7.</w:t>
            </w:r>
            <w:r w:rsidRPr="00F5306F">
              <w:t xml:space="preserve"> </w:t>
            </w:r>
            <w:r w:rsidRPr="00F5306F">
              <w:rPr>
                <w:rFonts w:ascii="Arial" w:hAnsi="Arial" w:cs="Arial"/>
                <w:sz w:val="18"/>
                <w:szCs w:val="18"/>
              </w:rPr>
              <w:t>Historia de la Lógica y lógica simbólica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20 - 23 agosto</w:t>
            </w:r>
          </w:p>
        </w:tc>
        <w:tc>
          <w:tcPr>
            <w:tcW w:w="6720" w:type="dxa"/>
            <w:tcBorders>
              <w:top w:val="nil"/>
              <w:left w:val="nil"/>
              <w:bottom w:val="single" w:sz="4" w:space="0" w:color="auto"/>
              <w:right w:val="single" w:sz="4" w:space="0" w:color="auto"/>
            </w:tcBorders>
            <w:shd w:val="clear" w:color="auto" w:fill="auto"/>
            <w:noWrap/>
            <w:vAlign w:val="center"/>
          </w:tcPr>
          <w:p w:rsidR="00CD4030" w:rsidRPr="000736D4" w:rsidRDefault="00CD4030" w:rsidP="00CD4030">
            <w:pPr>
              <w:spacing w:after="0" w:line="240" w:lineRule="auto"/>
              <w:rPr>
                <w:rFonts w:ascii="Arial" w:hAnsi="Arial" w:cs="Arial"/>
                <w:color w:val="000000"/>
                <w:sz w:val="18"/>
                <w:szCs w:val="18"/>
              </w:rPr>
            </w:pPr>
            <w:r w:rsidRPr="00F5306F">
              <w:rPr>
                <w:rFonts w:ascii="Arial" w:hAnsi="Arial" w:cs="Arial"/>
                <w:sz w:val="18"/>
                <w:szCs w:val="18"/>
              </w:rPr>
              <w:t>8.</w:t>
            </w:r>
            <w:r w:rsidRPr="00F5306F">
              <w:t xml:space="preserve"> </w:t>
            </w:r>
            <w:r w:rsidRPr="00F5306F">
              <w:rPr>
                <w:rFonts w:ascii="Arial" w:hAnsi="Arial" w:cs="Arial"/>
                <w:sz w:val="18"/>
                <w:szCs w:val="18"/>
              </w:rPr>
              <w:t>Lógica de clases.</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068" w:type="dxa"/>
            <w:tcBorders>
              <w:top w:val="nil"/>
              <w:left w:val="nil"/>
              <w:bottom w:val="single" w:sz="4" w:space="0" w:color="auto"/>
              <w:right w:val="single" w:sz="4" w:space="0" w:color="auto"/>
            </w:tcBorders>
            <w:shd w:val="clear" w:color="auto" w:fill="auto"/>
            <w:noWrap/>
            <w:vAlign w:val="center"/>
          </w:tcPr>
          <w:p w:rsidR="00CD4030" w:rsidRDefault="00CD4030" w:rsidP="00CD4030">
            <w:pPr>
              <w:rPr>
                <w:rFonts w:ascii="Arial" w:hAnsi="Arial" w:cs="Arial"/>
                <w:b/>
                <w:bCs/>
                <w:color w:val="203764"/>
                <w:sz w:val="18"/>
                <w:szCs w:val="18"/>
              </w:rPr>
            </w:pPr>
            <w:r>
              <w:rPr>
                <w:rFonts w:ascii="Arial" w:hAnsi="Arial" w:cs="Arial"/>
                <w:b/>
                <w:bCs/>
                <w:color w:val="203764"/>
                <w:sz w:val="18"/>
                <w:szCs w:val="18"/>
              </w:rPr>
              <w:t>26 - 30 Agosto</w:t>
            </w:r>
          </w:p>
        </w:tc>
        <w:tc>
          <w:tcPr>
            <w:tcW w:w="6720" w:type="dxa"/>
            <w:tcBorders>
              <w:top w:val="nil"/>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rPr>
                <w:rFonts w:ascii="Arial" w:hAnsi="Arial" w:cs="Arial"/>
                <w:sz w:val="18"/>
                <w:szCs w:val="18"/>
              </w:rPr>
            </w:pPr>
            <w:r w:rsidRPr="00F5306F">
              <w:rPr>
                <w:rFonts w:ascii="Arial" w:hAnsi="Arial" w:cs="Arial"/>
                <w:sz w:val="18"/>
                <w:szCs w:val="18"/>
              </w:rPr>
              <w:t>Proceso evaluativo general</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Pr="00F5306F" w:rsidRDefault="00CD4030" w:rsidP="00CD4030">
            <w:pPr>
              <w:spacing w:after="0" w:line="240" w:lineRule="auto"/>
              <w:jc w:val="center"/>
              <w:rPr>
                <w:rFonts w:ascii="Arial" w:eastAsia="Times New Roman" w:hAnsi="Arial" w:cs="Arial"/>
                <w:b/>
                <w:bCs/>
                <w:sz w:val="18"/>
                <w:szCs w:val="18"/>
                <w:lang w:eastAsia="es-CO"/>
              </w:rPr>
            </w:pPr>
          </w:p>
          <w:p w:rsidR="00CD4030" w:rsidRPr="00F5306F" w:rsidRDefault="00CD4030" w:rsidP="00CD4030">
            <w:pPr>
              <w:spacing w:after="0" w:line="240" w:lineRule="auto"/>
              <w:jc w:val="center"/>
              <w:rPr>
                <w:rFonts w:ascii="Arial" w:eastAsia="Times New Roman" w:hAnsi="Arial" w:cs="Arial"/>
                <w:b/>
                <w:bCs/>
                <w:sz w:val="18"/>
                <w:szCs w:val="18"/>
                <w:lang w:eastAsia="es-CO"/>
              </w:rPr>
            </w:pPr>
            <w:r w:rsidRPr="00F5306F">
              <w:rPr>
                <w:rFonts w:ascii="Arial" w:eastAsia="Times New Roman" w:hAnsi="Arial" w:cs="Arial"/>
                <w:b/>
                <w:bCs/>
                <w:sz w:val="18"/>
                <w:szCs w:val="18"/>
                <w:lang w:eastAsia="es-CO"/>
              </w:rPr>
              <w:t>TEORÍA DEL CONOCIMIENTO.</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Pr="000E0E7C" w:rsidRDefault="00CD4030" w:rsidP="00CD4030">
            <w:pPr>
              <w:spacing w:after="0" w:line="240" w:lineRule="auto"/>
              <w:jc w:val="center"/>
              <w:rPr>
                <w:rFonts w:ascii="Arial" w:eastAsia="Times New Roman" w:hAnsi="Arial" w:cs="Arial"/>
                <w:b/>
                <w:bCs/>
                <w:color w:val="000000"/>
                <w:sz w:val="18"/>
                <w:szCs w:val="18"/>
                <w:lang w:eastAsia="es-CO"/>
              </w:rPr>
            </w:pPr>
            <w:r w:rsidRPr="00F5306F">
              <w:rPr>
                <w:rFonts w:ascii="Arial" w:eastAsia="Times New Roman" w:hAnsi="Arial" w:cs="Arial"/>
                <w:b/>
                <w:bCs/>
                <w:sz w:val="18"/>
                <w:szCs w:val="18"/>
                <w:lang w:eastAsia="es-CO"/>
              </w:rPr>
              <w:t>Analiza los principios de la filosofía y la ciencia.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CD4030" w:rsidRPr="00374BB2" w:rsidRDefault="00CD4030" w:rsidP="00CD4030">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tcPr>
          <w:p w:rsidR="00CD4030" w:rsidRDefault="00CD4030" w:rsidP="00CD4030">
            <w:r>
              <w:t>F</w:t>
            </w:r>
            <w:r w:rsidRPr="00D47629">
              <w:t xml:space="preserve">ilosofía para </w:t>
            </w:r>
            <w:proofErr w:type="spellStart"/>
            <w:r w:rsidRPr="00D47629">
              <w:t>dummies</w:t>
            </w:r>
            <w:proofErr w:type="spellEnd"/>
            <w:r>
              <w:t>:</w:t>
            </w:r>
          </w:p>
          <w:p w:rsidR="00CD4030" w:rsidRDefault="00CD4030" w:rsidP="00CD4030">
            <w:hyperlink r:id="rId30" w:history="1">
              <w:r w:rsidRPr="00381663">
                <w:rPr>
                  <w:rStyle w:val="Hipervnculo"/>
                </w:rPr>
                <w:t>https://dehaquizgutierrez.files.wordpress.com/2018/01/martin-cohen-filosofia-para-dummies.pdf</w:t>
              </w:r>
            </w:hyperlink>
          </w:p>
          <w:p w:rsidR="00CD4030" w:rsidRDefault="00CD4030" w:rsidP="00CD4030">
            <w:r w:rsidRPr="00D47629">
              <w:lastRenderedPageBreak/>
              <w:t>Breve historia ilustrada de la filosofía</w:t>
            </w:r>
            <w:r>
              <w:t xml:space="preserve">, </w:t>
            </w:r>
            <w:r w:rsidRPr="00D47629">
              <w:t xml:space="preserve">El mundo de las ideas a través de 18o imágenes </w:t>
            </w:r>
            <w:hyperlink r:id="rId31" w:history="1">
              <w:r w:rsidRPr="00381663">
                <w:rPr>
                  <w:rStyle w:val="Hipervnculo"/>
                </w:rPr>
                <w:t>https://ddooss.org/libros/OTFRIED_HoFFE.pdf</w:t>
              </w:r>
            </w:hyperlink>
          </w:p>
          <w:p w:rsidR="00CD4030" w:rsidRDefault="00CD4030" w:rsidP="00CD4030">
            <w:r>
              <w:t>E</w:t>
            </w:r>
            <w:r w:rsidRPr="00D84543">
              <w:t xml:space="preserve">l príncipe de Maquiavelo </w:t>
            </w:r>
            <w:hyperlink r:id="rId32" w:history="1">
              <w:r w:rsidRPr="00381663">
                <w:rPr>
                  <w:rStyle w:val="Hipervnculo"/>
                </w:rPr>
                <w:t>https://ocw.uca.es/pluginfile.php/1491/mod_resource/content/1/El_principe_Maquiavelo.pdf</w:t>
              </w:r>
            </w:hyperlink>
          </w:p>
          <w:p w:rsidR="00CD4030" w:rsidRDefault="00CD4030" w:rsidP="00CD4030">
            <w:hyperlink r:id="rId33" w:history="1">
              <w:r w:rsidRPr="00381663">
                <w:rPr>
                  <w:rStyle w:val="Hipervnculo"/>
                </w:rPr>
                <w:t>https://www.cjpb.org.uy/wp-content/uploads/repositorio/serviciosAlAfiliado/librosDigitales/Maquiavelo-Principe.pdf</w:t>
              </w:r>
            </w:hyperlink>
          </w:p>
          <w:p w:rsidR="00CD4030" w:rsidRDefault="00CD4030" w:rsidP="00CD4030">
            <w:pPr>
              <w:spacing w:after="0" w:line="240" w:lineRule="auto"/>
              <w:rPr>
                <w:rFonts w:ascii="Arial" w:eastAsia="Times New Roman" w:hAnsi="Arial" w:cs="Arial"/>
                <w:b/>
                <w:bCs/>
                <w:sz w:val="18"/>
                <w:szCs w:val="18"/>
                <w:lang w:eastAsia="es-CO"/>
              </w:rPr>
            </w:pPr>
            <w:r w:rsidRPr="00812D53">
              <w:rPr>
                <w:rFonts w:ascii="Arial" w:eastAsia="Times New Roman" w:hAnsi="Arial" w:cs="Arial"/>
                <w:b/>
                <w:bCs/>
                <w:sz w:val="18"/>
                <w:szCs w:val="18"/>
                <w:lang w:eastAsia="es-CO"/>
              </w:rPr>
              <w:t xml:space="preserve">DICCIONARIO FILOSÓFICO </w:t>
            </w:r>
          </w:p>
          <w:p w:rsidR="00CD4030" w:rsidRDefault="00CD4030" w:rsidP="00CD4030">
            <w:pPr>
              <w:spacing w:after="0" w:line="240" w:lineRule="auto"/>
              <w:rPr>
                <w:rFonts w:ascii="Arial" w:eastAsia="Times New Roman" w:hAnsi="Arial" w:cs="Arial"/>
                <w:b/>
                <w:bCs/>
                <w:sz w:val="18"/>
                <w:szCs w:val="18"/>
                <w:lang w:eastAsia="es-CO"/>
              </w:rPr>
            </w:pPr>
            <w:hyperlink r:id="rId34"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p w:rsidR="00CD4030" w:rsidRPr="00374BB2" w:rsidRDefault="00CD4030" w:rsidP="00CD4030">
            <w:pPr>
              <w:spacing w:after="0" w:line="240" w:lineRule="auto"/>
              <w:rPr>
                <w:rFonts w:ascii="Arial" w:eastAsia="Times New Roman" w:hAnsi="Arial" w:cs="Arial"/>
                <w:b/>
                <w:bCs/>
                <w:color w:val="000000"/>
                <w:sz w:val="18"/>
                <w:szCs w:val="18"/>
                <w:lang w:eastAsia="es-CO"/>
              </w:rPr>
            </w:pP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SEMANA</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lang w:val="es-ES"/>
              </w:rPr>
            </w:pPr>
            <w:r>
              <w:rPr>
                <w:rFonts w:ascii="Arial" w:hAnsi="Arial" w:cs="Arial"/>
                <w:b/>
                <w:bCs/>
                <w:color w:val="203764"/>
                <w:sz w:val="18"/>
                <w:szCs w:val="18"/>
              </w:rPr>
              <w:t>2 - 6 septiembre</w:t>
            </w:r>
          </w:p>
        </w:tc>
        <w:tc>
          <w:tcPr>
            <w:tcW w:w="6720" w:type="dxa"/>
            <w:tcBorders>
              <w:top w:val="nil"/>
              <w:left w:val="nil"/>
              <w:bottom w:val="single" w:sz="4" w:space="0" w:color="auto"/>
              <w:right w:val="single" w:sz="4" w:space="0" w:color="auto"/>
            </w:tcBorders>
            <w:shd w:val="clear" w:color="auto" w:fill="auto"/>
            <w:noWrap/>
            <w:vAlign w:val="center"/>
          </w:tcPr>
          <w:p w:rsidR="00CD4030" w:rsidRPr="000736D4" w:rsidRDefault="00CD4030" w:rsidP="00CD4030">
            <w:pPr>
              <w:spacing w:after="0" w:line="240" w:lineRule="auto"/>
              <w:rPr>
                <w:rFonts w:ascii="Arial" w:hAnsi="Arial" w:cs="Arial"/>
                <w:color w:val="000000"/>
                <w:sz w:val="18"/>
                <w:szCs w:val="18"/>
              </w:rPr>
            </w:pPr>
            <w:r w:rsidRPr="00F5306F">
              <w:rPr>
                <w:rFonts w:ascii="Arial" w:hAnsi="Arial" w:cs="Arial"/>
                <w:sz w:val="18"/>
                <w:szCs w:val="18"/>
              </w:rPr>
              <w:t>1. El conocimiento como problema.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9 -13  septiembre</w:t>
            </w:r>
          </w:p>
        </w:tc>
        <w:tc>
          <w:tcPr>
            <w:tcW w:w="6720" w:type="dxa"/>
            <w:tcBorders>
              <w:top w:val="nil"/>
              <w:left w:val="nil"/>
              <w:bottom w:val="single" w:sz="4" w:space="0" w:color="auto"/>
              <w:right w:val="single" w:sz="4" w:space="0" w:color="auto"/>
            </w:tcBorders>
            <w:shd w:val="clear" w:color="auto" w:fill="auto"/>
            <w:noWrap/>
            <w:vAlign w:val="center"/>
          </w:tcPr>
          <w:p w:rsidR="00CD4030" w:rsidRPr="000736D4" w:rsidRDefault="00CD4030" w:rsidP="00CD4030">
            <w:pPr>
              <w:spacing w:after="0" w:line="240" w:lineRule="auto"/>
              <w:rPr>
                <w:rFonts w:ascii="Arial" w:hAnsi="Arial" w:cs="Arial"/>
                <w:color w:val="000000"/>
                <w:sz w:val="18"/>
                <w:szCs w:val="18"/>
              </w:rPr>
            </w:pPr>
            <w:r w:rsidRPr="00F5306F">
              <w:rPr>
                <w:rFonts w:ascii="Arial" w:hAnsi="Arial" w:cs="Arial"/>
                <w:sz w:val="18"/>
                <w:szCs w:val="18"/>
              </w:rPr>
              <w:t>2.</w:t>
            </w:r>
            <w:r w:rsidRPr="00F5306F">
              <w:t xml:space="preserve"> </w:t>
            </w:r>
            <w:r w:rsidRPr="00F5306F">
              <w:rPr>
                <w:rFonts w:ascii="Arial" w:hAnsi="Arial" w:cs="Arial"/>
                <w:sz w:val="18"/>
                <w:szCs w:val="18"/>
              </w:rPr>
              <w:t>Crítica al conocimiento.</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16 - 20 septiembre</w:t>
            </w:r>
          </w:p>
        </w:tc>
        <w:tc>
          <w:tcPr>
            <w:tcW w:w="6720" w:type="dxa"/>
            <w:tcBorders>
              <w:top w:val="nil"/>
              <w:left w:val="nil"/>
              <w:bottom w:val="single" w:sz="4" w:space="0" w:color="auto"/>
              <w:right w:val="single" w:sz="4" w:space="0" w:color="auto"/>
            </w:tcBorders>
            <w:shd w:val="clear" w:color="auto" w:fill="auto"/>
            <w:noWrap/>
            <w:vAlign w:val="center"/>
          </w:tcPr>
          <w:p w:rsidR="00CD4030" w:rsidRPr="000736D4" w:rsidRDefault="00CD4030" w:rsidP="00CD4030">
            <w:pPr>
              <w:spacing w:after="0" w:line="240" w:lineRule="auto"/>
              <w:rPr>
                <w:rFonts w:ascii="Arial" w:hAnsi="Arial" w:cs="Arial"/>
                <w:color w:val="000000"/>
                <w:sz w:val="18"/>
                <w:szCs w:val="18"/>
              </w:rPr>
            </w:pPr>
            <w:r w:rsidRPr="00F5306F">
              <w:rPr>
                <w:rFonts w:ascii="Arial" w:hAnsi="Arial" w:cs="Arial"/>
                <w:sz w:val="18"/>
                <w:szCs w:val="18"/>
              </w:rPr>
              <w:t>3. El conocimiento en la filosofía.</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Default="00CD4030" w:rsidP="00CD4030">
            <w:pPr>
              <w:rPr>
                <w:rFonts w:ascii="Arial" w:hAnsi="Arial" w:cs="Arial"/>
                <w:b/>
                <w:bCs/>
                <w:color w:val="203764"/>
                <w:sz w:val="18"/>
                <w:szCs w:val="18"/>
              </w:rPr>
            </w:pPr>
            <w:r>
              <w:rPr>
                <w:rFonts w:ascii="Arial" w:hAnsi="Arial" w:cs="Arial"/>
                <w:b/>
                <w:bCs/>
                <w:color w:val="203764"/>
                <w:sz w:val="18"/>
                <w:szCs w:val="18"/>
              </w:rPr>
              <w:t>23 - 27 septiembre</w:t>
            </w:r>
          </w:p>
        </w:tc>
        <w:tc>
          <w:tcPr>
            <w:tcW w:w="6720" w:type="dxa"/>
            <w:tcBorders>
              <w:top w:val="nil"/>
              <w:left w:val="nil"/>
              <w:bottom w:val="single" w:sz="4" w:space="0" w:color="auto"/>
              <w:right w:val="single" w:sz="4" w:space="0" w:color="auto"/>
            </w:tcBorders>
            <w:shd w:val="clear" w:color="auto" w:fill="auto"/>
            <w:noWrap/>
            <w:vAlign w:val="center"/>
          </w:tcPr>
          <w:p w:rsidR="00CD4030" w:rsidRPr="000736D4" w:rsidRDefault="00CD4030" w:rsidP="00CD4030">
            <w:pPr>
              <w:spacing w:after="0" w:line="240" w:lineRule="auto"/>
              <w:rPr>
                <w:rFonts w:ascii="Arial" w:hAnsi="Arial" w:cs="Arial"/>
                <w:color w:val="000000"/>
                <w:sz w:val="18"/>
                <w:szCs w:val="18"/>
              </w:rPr>
            </w:pPr>
            <w:r w:rsidRPr="00F5306F">
              <w:rPr>
                <w:rFonts w:ascii="Arial" w:hAnsi="Arial" w:cs="Arial"/>
                <w:sz w:val="18"/>
                <w:szCs w:val="18"/>
              </w:rPr>
              <w:t>4. Platonismo y realismo.</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788" w:type="dxa"/>
            <w:gridSpan w:val="2"/>
            <w:tcBorders>
              <w:top w:val="nil"/>
              <w:left w:val="nil"/>
              <w:bottom w:val="single" w:sz="4" w:space="0" w:color="auto"/>
              <w:right w:val="single" w:sz="4" w:space="0" w:color="auto"/>
            </w:tcBorders>
            <w:shd w:val="clear" w:color="auto" w:fill="auto"/>
            <w:noWrap/>
            <w:vAlign w:val="center"/>
          </w:tcPr>
          <w:p w:rsidR="00CD4030" w:rsidRPr="000E0E7C" w:rsidRDefault="00CD4030" w:rsidP="00CD4030">
            <w:pPr>
              <w:spacing w:after="0" w:line="240" w:lineRule="auto"/>
              <w:jc w:val="center"/>
              <w:rPr>
                <w:rFonts w:ascii="Arial" w:eastAsia="Times New Roman" w:hAnsi="Arial" w:cs="Arial"/>
                <w:b/>
                <w:bCs/>
                <w:color w:val="000000"/>
                <w:sz w:val="18"/>
                <w:szCs w:val="18"/>
                <w:lang w:eastAsia="es-CO"/>
              </w:rPr>
            </w:pPr>
            <w:r w:rsidRPr="00F5306F">
              <w:rPr>
                <w:rFonts w:ascii="Arial" w:eastAsia="Times New Roman" w:hAnsi="Arial" w:cs="Arial"/>
                <w:b/>
                <w:bCs/>
                <w:sz w:val="18"/>
                <w:szCs w:val="18"/>
                <w:lang w:eastAsia="es-CO"/>
              </w:rPr>
              <w:t>Comprende los cambios surgidos en las teorías del conocimiento.</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CD4030"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CD4030" w:rsidRPr="00BD2F5C" w:rsidRDefault="00CD4030" w:rsidP="00CD403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CD4030" w:rsidRPr="003637AA" w:rsidRDefault="00CD4030" w:rsidP="00CD4030">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CD4030" w:rsidRPr="00703A5A" w:rsidRDefault="00CD4030" w:rsidP="00CD4030">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CD4030" w:rsidRPr="00967006" w:rsidRDefault="00CD4030" w:rsidP="00CD4030">
            <w:pPr>
              <w:spacing w:after="0" w:line="240" w:lineRule="auto"/>
              <w:jc w:val="center"/>
              <w:rPr>
                <w:rFonts w:ascii="Calibri" w:eastAsia="Times New Roman" w:hAnsi="Calibri" w:cs="Calibri"/>
                <w:b/>
                <w:bCs/>
                <w:i/>
                <w:iCs/>
                <w:color w:val="000000"/>
                <w:lang w:eastAsia="es-CO"/>
              </w:rPr>
            </w:pPr>
          </w:p>
        </w:tc>
        <w:tc>
          <w:tcPr>
            <w:tcW w:w="8788" w:type="dxa"/>
            <w:gridSpan w:val="2"/>
            <w:tcBorders>
              <w:top w:val="nil"/>
              <w:left w:val="nil"/>
              <w:bottom w:val="single" w:sz="4" w:space="0" w:color="auto"/>
              <w:right w:val="single" w:sz="4" w:space="0" w:color="auto"/>
            </w:tcBorders>
            <w:shd w:val="clear" w:color="auto" w:fill="auto"/>
            <w:noWrap/>
            <w:vAlign w:val="center"/>
          </w:tcPr>
          <w:p w:rsidR="00CD4030" w:rsidRDefault="00CD4030" w:rsidP="00CD4030">
            <w:r>
              <w:t>F</w:t>
            </w:r>
            <w:r w:rsidRPr="00D47629">
              <w:t xml:space="preserve">ilosofía para </w:t>
            </w:r>
            <w:proofErr w:type="spellStart"/>
            <w:r w:rsidRPr="00D47629">
              <w:t>dummies</w:t>
            </w:r>
            <w:proofErr w:type="spellEnd"/>
            <w:r>
              <w:t>:</w:t>
            </w:r>
          </w:p>
          <w:p w:rsidR="00CD4030" w:rsidRDefault="00CD4030" w:rsidP="00CD4030">
            <w:hyperlink r:id="rId35" w:history="1">
              <w:r w:rsidRPr="00381663">
                <w:rPr>
                  <w:rStyle w:val="Hipervnculo"/>
                </w:rPr>
                <w:t>https://dehaquizgutierrez.files.wordpress.com/2018/01/martin-cohen-filosofia-para-dummies.pdf</w:t>
              </w:r>
            </w:hyperlink>
          </w:p>
          <w:p w:rsidR="00CD4030" w:rsidRDefault="00CD4030" w:rsidP="00CD4030">
            <w:r w:rsidRPr="00D47629">
              <w:t>Breve historia ilustrada de la filosofía</w:t>
            </w:r>
            <w:r>
              <w:t xml:space="preserve">, </w:t>
            </w:r>
            <w:r w:rsidRPr="00D47629">
              <w:t xml:space="preserve">El mundo de las ideas a través de 18o imágenes </w:t>
            </w:r>
            <w:hyperlink r:id="rId36" w:history="1">
              <w:r w:rsidRPr="00381663">
                <w:rPr>
                  <w:rStyle w:val="Hipervnculo"/>
                </w:rPr>
                <w:t>https://ddooss.org/libros/OTFRIED_HoFFE.pdf</w:t>
              </w:r>
            </w:hyperlink>
          </w:p>
          <w:p w:rsidR="00CD4030" w:rsidRDefault="00CD4030" w:rsidP="00CD4030">
            <w:r>
              <w:t>E</w:t>
            </w:r>
            <w:r w:rsidRPr="00D84543">
              <w:t xml:space="preserve">l príncipe de Maquiavelo </w:t>
            </w:r>
            <w:hyperlink r:id="rId37" w:history="1">
              <w:r w:rsidRPr="00381663">
                <w:rPr>
                  <w:rStyle w:val="Hipervnculo"/>
                </w:rPr>
                <w:t>https://ocw.uca.es/pluginfile.php/1491/mod_resource/content/1/El_principe_Maquiavelo.pdf</w:t>
              </w:r>
            </w:hyperlink>
          </w:p>
          <w:p w:rsidR="00CD4030" w:rsidRDefault="00CD4030" w:rsidP="00CD4030">
            <w:hyperlink r:id="rId38" w:history="1">
              <w:r w:rsidRPr="00381663">
                <w:rPr>
                  <w:rStyle w:val="Hipervnculo"/>
                </w:rPr>
                <w:t>https://www.cjpb.org.uy/wp-content/uploads/repositorio/serviciosAlAfiliado/librosDigitales/Maquiavelo-Principe.pdf</w:t>
              </w:r>
            </w:hyperlink>
          </w:p>
          <w:p w:rsidR="00CD4030" w:rsidRDefault="00CD4030" w:rsidP="00CD4030">
            <w:pPr>
              <w:spacing w:after="0" w:line="240" w:lineRule="auto"/>
              <w:rPr>
                <w:rFonts w:ascii="Arial" w:eastAsia="Times New Roman" w:hAnsi="Arial" w:cs="Arial"/>
                <w:b/>
                <w:bCs/>
                <w:sz w:val="18"/>
                <w:szCs w:val="18"/>
                <w:lang w:eastAsia="es-CO"/>
              </w:rPr>
            </w:pPr>
            <w:r w:rsidRPr="00812D53">
              <w:rPr>
                <w:rFonts w:ascii="Arial" w:eastAsia="Times New Roman" w:hAnsi="Arial" w:cs="Arial"/>
                <w:b/>
                <w:bCs/>
                <w:sz w:val="18"/>
                <w:szCs w:val="18"/>
                <w:lang w:eastAsia="es-CO"/>
              </w:rPr>
              <w:t xml:space="preserve">DICCIONARIO FILOSÓFICO </w:t>
            </w:r>
          </w:p>
          <w:p w:rsidR="00CD4030" w:rsidRDefault="00CD4030" w:rsidP="00CD4030">
            <w:pPr>
              <w:spacing w:after="0" w:line="240" w:lineRule="auto"/>
              <w:rPr>
                <w:rFonts w:ascii="Arial" w:eastAsia="Times New Roman" w:hAnsi="Arial" w:cs="Arial"/>
                <w:b/>
                <w:bCs/>
                <w:sz w:val="18"/>
                <w:szCs w:val="18"/>
                <w:lang w:eastAsia="es-CO"/>
              </w:rPr>
            </w:pPr>
            <w:hyperlink r:id="rId39" w:history="1">
              <w:r w:rsidRPr="00177C83">
                <w:rPr>
                  <w:rStyle w:val="Hipervnculo"/>
                  <w:rFonts w:ascii="Arial" w:eastAsia="Times New Roman" w:hAnsi="Arial" w:cs="Arial"/>
                  <w:b/>
                  <w:bCs/>
                  <w:sz w:val="18"/>
                  <w:szCs w:val="18"/>
                  <w:lang w:eastAsia="es-CO"/>
                </w:rPr>
                <w:t>http://www.une.edu.pe/formacion-docente/wp-content/uploads/2020/09/Diccionario-Filosofico.pdf</w:t>
              </w:r>
            </w:hyperlink>
          </w:p>
          <w:p w:rsidR="00CD4030" w:rsidRPr="003637AA" w:rsidRDefault="00CD4030" w:rsidP="00CD4030">
            <w:pPr>
              <w:spacing w:after="0" w:line="240" w:lineRule="auto"/>
              <w:rPr>
                <w:rFonts w:ascii="Arial" w:eastAsia="Times New Roman" w:hAnsi="Arial" w:cs="Arial"/>
                <w:b/>
                <w:bCs/>
                <w:color w:val="000000"/>
                <w:sz w:val="18"/>
                <w:szCs w:val="18"/>
                <w:lang w:eastAsia="es-CO"/>
              </w:rPr>
            </w:pPr>
          </w:p>
        </w:tc>
      </w:tr>
      <w:tr w:rsidR="00CD4030"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068" w:type="dxa"/>
            <w:tcBorders>
              <w:top w:val="nil"/>
              <w:left w:val="nil"/>
              <w:bottom w:val="single" w:sz="4" w:space="0" w:color="auto"/>
              <w:right w:val="single" w:sz="4" w:space="0" w:color="auto"/>
            </w:tcBorders>
            <w:shd w:val="clear" w:color="auto" w:fill="auto"/>
            <w:noWrap/>
            <w:vAlign w:val="center"/>
            <w:hideMark/>
          </w:tcPr>
          <w:p w:rsidR="00CD4030" w:rsidRPr="00967006" w:rsidRDefault="00CD4030" w:rsidP="00CD403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20" w:type="dxa"/>
            <w:tcBorders>
              <w:top w:val="nil"/>
              <w:left w:val="nil"/>
              <w:bottom w:val="single" w:sz="4" w:space="0" w:color="auto"/>
              <w:right w:val="single" w:sz="4" w:space="0" w:color="auto"/>
            </w:tcBorders>
            <w:shd w:val="clear" w:color="auto" w:fill="auto"/>
            <w:noWrap/>
            <w:vAlign w:val="center"/>
          </w:tcPr>
          <w:p w:rsidR="00CD4030" w:rsidRPr="000E0E7C" w:rsidRDefault="00CD4030" w:rsidP="00CD4030">
            <w:pPr>
              <w:spacing w:after="0" w:line="240" w:lineRule="auto"/>
              <w:jc w:val="center"/>
              <w:rPr>
                <w:rFonts w:ascii="Arial" w:eastAsia="Times New Roman" w:hAnsi="Arial" w:cs="Arial"/>
                <w:b/>
                <w:bCs/>
                <w:color w:val="000000"/>
                <w:sz w:val="18"/>
                <w:szCs w:val="18"/>
                <w:lang w:eastAsia="es-CO"/>
              </w:rPr>
            </w:pPr>
          </w:p>
        </w:tc>
      </w:tr>
      <w:tr w:rsidR="003013FB"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3013FB" w:rsidRPr="00967006" w:rsidRDefault="003013FB" w:rsidP="003013F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068" w:type="dxa"/>
            <w:tcBorders>
              <w:top w:val="nil"/>
              <w:left w:val="nil"/>
              <w:bottom w:val="single" w:sz="4" w:space="0" w:color="auto"/>
              <w:right w:val="single" w:sz="4" w:space="0" w:color="auto"/>
            </w:tcBorders>
            <w:shd w:val="clear" w:color="auto" w:fill="auto"/>
            <w:noWrap/>
            <w:vAlign w:val="center"/>
            <w:hideMark/>
          </w:tcPr>
          <w:p w:rsidR="003013FB" w:rsidRPr="00967006" w:rsidRDefault="003013FB" w:rsidP="003013FB">
            <w:pPr>
              <w:rPr>
                <w:rFonts w:ascii="Calibri" w:eastAsia="Times New Roman" w:hAnsi="Calibri" w:cs="Calibri"/>
                <w:b/>
                <w:bCs/>
                <w:i/>
                <w:iCs/>
                <w:color w:val="000000"/>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720" w:type="dxa"/>
            <w:tcBorders>
              <w:top w:val="nil"/>
              <w:left w:val="nil"/>
              <w:bottom w:val="single" w:sz="4" w:space="0" w:color="auto"/>
              <w:right w:val="single" w:sz="4" w:space="0" w:color="auto"/>
            </w:tcBorders>
            <w:shd w:val="clear" w:color="auto" w:fill="auto"/>
            <w:noWrap/>
            <w:vAlign w:val="center"/>
          </w:tcPr>
          <w:p w:rsidR="003013FB" w:rsidRPr="00F5306F" w:rsidRDefault="003013FB" w:rsidP="003013FB">
            <w:pPr>
              <w:spacing w:after="0" w:line="240" w:lineRule="auto"/>
              <w:rPr>
                <w:rFonts w:ascii="Arial" w:hAnsi="Arial" w:cs="Arial"/>
                <w:sz w:val="18"/>
                <w:szCs w:val="18"/>
              </w:rPr>
            </w:pPr>
            <w:r w:rsidRPr="00F5306F">
              <w:rPr>
                <w:rFonts w:ascii="Arial" w:hAnsi="Arial" w:cs="Arial"/>
                <w:sz w:val="18"/>
                <w:szCs w:val="18"/>
              </w:rPr>
              <w:t>5. Primeras teorías del conocimiento</w:t>
            </w:r>
          </w:p>
        </w:tc>
      </w:tr>
      <w:tr w:rsidR="003013FB"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3013FB" w:rsidRPr="00967006" w:rsidRDefault="003013FB" w:rsidP="003013F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068" w:type="dxa"/>
            <w:tcBorders>
              <w:top w:val="nil"/>
              <w:left w:val="nil"/>
              <w:bottom w:val="single" w:sz="4" w:space="0" w:color="auto"/>
              <w:right w:val="single" w:sz="4" w:space="0" w:color="auto"/>
            </w:tcBorders>
            <w:shd w:val="clear" w:color="auto" w:fill="auto"/>
            <w:noWrap/>
            <w:vAlign w:val="center"/>
            <w:hideMark/>
          </w:tcPr>
          <w:p w:rsidR="003013FB" w:rsidRDefault="003013FB" w:rsidP="003013FB">
            <w:pPr>
              <w:rPr>
                <w:rFonts w:ascii="Arial" w:hAnsi="Arial" w:cs="Arial"/>
                <w:b/>
                <w:bCs/>
                <w:color w:val="203764"/>
                <w:sz w:val="18"/>
                <w:szCs w:val="18"/>
                <w:lang w:val="es-ES"/>
              </w:rPr>
            </w:pPr>
            <w:r>
              <w:rPr>
                <w:rFonts w:ascii="Arial" w:hAnsi="Arial" w:cs="Arial"/>
                <w:b/>
                <w:bCs/>
                <w:color w:val="203764"/>
                <w:sz w:val="18"/>
                <w:szCs w:val="18"/>
              </w:rPr>
              <w:t>15 - 18 octubre</w:t>
            </w:r>
          </w:p>
        </w:tc>
        <w:tc>
          <w:tcPr>
            <w:tcW w:w="6720" w:type="dxa"/>
            <w:tcBorders>
              <w:top w:val="nil"/>
              <w:left w:val="nil"/>
              <w:bottom w:val="single" w:sz="4" w:space="0" w:color="auto"/>
              <w:right w:val="single" w:sz="4" w:space="0" w:color="auto"/>
            </w:tcBorders>
            <w:shd w:val="clear" w:color="auto" w:fill="auto"/>
            <w:noWrap/>
            <w:vAlign w:val="center"/>
          </w:tcPr>
          <w:p w:rsidR="003013FB" w:rsidRPr="000736D4" w:rsidRDefault="003013FB" w:rsidP="003013FB">
            <w:pPr>
              <w:spacing w:after="0" w:line="240" w:lineRule="auto"/>
              <w:rPr>
                <w:rFonts w:ascii="Arial" w:hAnsi="Arial" w:cs="Arial"/>
                <w:color w:val="000000"/>
                <w:sz w:val="18"/>
                <w:szCs w:val="18"/>
              </w:rPr>
            </w:pPr>
            <w:r w:rsidRPr="00F5306F">
              <w:rPr>
                <w:rFonts w:ascii="Arial" w:hAnsi="Arial" w:cs="Arial"/>
                <w:sz w:val="18"/>
                <w:szCs w:val="18"/>
              </w:rPr>
              <w:t>6. Las teorías del conocimiento modernas.</w:t>
            </w:r>
          </w:p>
        </w:tc>
      </w:tr>
      <w:tr w:rsidR="003013FB"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3013FB" w:rsidRPr="00967006" w:rsidRDefault="003013FB" w:rsidP="003013F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068" w:type="dxa"/>
            <w:tcBorders>
              <w:top w:val="nil"/>
              <w:left w:val="nil"/>
              <w:bottom w:val="single" w:sz="4" w:space="0" w:color="auto"/>
              <w:right w:val="single" w:sz="4" w:space="0" w:color="auto"/>
            </w:tcBorders>
            <w:shd w:val="clear" w:color="auto" w:fill="auto"/>
            <w:noWrap/>
            <w:vAlign w:val="center"/>
            <w:hideMark/>
          </w:tcPr>
          <w:p w:rsidR="003013FB" w:rsidRDefault="003013FB" w:rsidP="003013FB">
            <w:pPr>
              <w:rPr>
                <w:rFonts w:ascii="Arial" w:hAnsi="Arial" w:cs="Arial"/>
                <w:b/>
                <w:bCs/>
                <w:color w:val="203764"/>
                <w:sz w:val="18"/>
                <w:szCs w:val="18"/>
              </w:rPr>
            </w:pPr>
            <w:r>
              <w:rPr>
                <w:rFonts w:ascii="Arial" w:hAnsi="Arial" w:cs="Arial"/>
                <w:b/>
                <w:bCs/>
                <w:color w:val="203764"/>
                <w:sz w:val="18"/>
                <w:szCs w:val="18"/>
              </w:rPr>
              <w:t>21 - 25  octubre</w:t>
            </w:r>
          </w:p>
        </w:tc>
        <w:tc>
          <w:tcPr>
            <w:tcW w:w="6720" w:type="dxa"/>
            <w:tcBorders>
              <w:top w:val="nil"/>
              <w:left w:val="nil"/>
              <w:bottom w:val="single" w:sz="4" w:space="0" w:color="auto"/>
              <w:right w:val="single" w:sz="4" w:space="0" w:color="auto"/>
            </w:tcBorders>
            <w:shd w:val="clear" w:color="auto" w:fill="auto"/>
            <w:noWrap/>
            <w:vAlign w:val="center"/>
          </w:tcPr>
          <w:p w:rsidR="003013FB" w:rsidRPr="000736D4" w:rsidRDefault="003013FB" w:rsidP="003013FB">
            <w:pPr>
              <w:spacing w:after="0" w:line="240" w:lineRule="auto"/>
              <w:rPr>
                <w:rFonts w:ascii="Arial" w:hAnsi="Arial" w:cs="Arial"/>
                <w:color w:val="000000"/>
                <w:sz w:val="18"/>
                <w:szCs w:val="18"/>
              </w:rPr>
            </w:pPr>
            <w:r w:rsidRPr="00F5306F">
              <w:rPr>
                <w:rFonts w:ascii="Arial" w:hAnsi="Arial" w:cs="Arial"/>
                <w:sz w:val="18"/>
                <w:szCs w:val="18"/>
              </w:rPr>
              <w:t>7. Las teorías del conocimiento contemporáneas.</w:t>
            </w:r>
          </w:p>
        </w:tc>
      </w:tr>
      <w:tr w:rsidR="003013FB"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3013FB" w:rsidRPr="00967006" w:rsidRDefault="003013FB" w:rsidP="003013F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068" w:type="dxa"/>
            <w:tcBorders>
              <w:top w:val="nil"/>
              <w:left w:val="nil"/>
              <w:bottom w:val="single" w:sz="4" w:space="0" w:color="auto"/>
              <w:right w:val="single" w:sz="4" w:space="0" w:color="auto"/>
            </w:tcBorders>
            <w:shd w:val="clear" w:color="auto" w:fill="auto"/>
            <w:noWrap/>
            <w:vAlign w:val="center"/>
            <w:hideMark/>
          </w:tcPr>
          <w:p w:rsidR="003013FB" w:rsidRDefault="003013FB" w:rsidP="003013FB">
            <w:pPr>
              <w:rPr>
                <w:rFonts w:ascii="Arial" w:hAnsi="Arial" w:cs="Arial"/>
                <w:b/>
                <w:bCs/>
                <w:color w:val="203764"/>
                <w:sz w:val="18"/>
                <w:szCs w:val="18"/>
              </w:rPr>
            </w:pPr>
            <w:r>
              <w:rPr>
                <w:rFonts w:ascii="Arial" w:hAnsi="Arial" w:cs="Arial"/>
                <w:b/>
                <w:bCs/>
                <w:color w:val="203764"/>
                <w:sz w:val="18"/>
                <w:szCs w:val="18"/>
              </w:rPr>
              <w:t>28 Oct   –  1 nov</w:t>
            </w:r>
          </w:p>
        </w:tc>
        <w:tc>
          <w:tcPr>
            <w:tcW w:w="6720" w:type="dxa"/>
            <w:tcBorders>
              <w:top w:val="nil"/>
              <w:left w:val="nil"/>
              <w:bottom w:val="single" w:sz="4" w:space="0" w:color="auto"/>
              <w:right w:val="single" w:sz="4" w:space="0" w:color="auto"/>
            </w:tcBorders>
            <w:shd w:val="clear" w:color="auto" w:fill="auto"/>
            <w:noWrap/>
            <w:vAlign w:val="center"/>
          </w:tcPr>
          <w:p w:rsidR="003013FB" w:rsidRPr="000736D4" w:rsidRDefault="003013FB" w:rsidP="003013FB">
            <w:pPr>
              <w:spacing w:after="0" w:line="240" w:lineRule="auto"/>
              <w:rPr>
                <w:rFonts w:ascii="Arial" w:hAnsi="Arial" w:cs="Arial"/>
                <w:color w:val="000000"/>
                <w:sz w:val="18"/>
                <w:szCs w:val="18"/>
              </w:rPr>
            </w:pPr>
            <w:r w:rsidRPr="00F5306F">
              <w:rPr>
                <w:rFonts w:ascii="Arial" w:hAnsi="Arial" w:cs="Arial"/>
                <w:sz w:val="18"/>
                <w:szCs w:val="18"/>
              </w:rPr>
              <w:t>8. Fenomenología, Hermenéutica y filosofía analítica.</w:t>
            </w:r>
          </w:p>
        </w:tc>
      </w:tr>
      <w:tr w:rsidR="003013FB"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3013FB" w:rsidRPr="00967006" w:rsidRDefault="003013FB" w:rsidP="003013FB">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068" w:type="dxa"/>
            <w:tcBorders>
              <w:top w:val="nil"/>
              <w:left w:val="nil"/>
              <w:bottom w:val="single" w:sz="4" w:space="0" w:color="auto"/>
              <w:right w:val="single" w:sz="4" w:space="0" w:color="auto"/>
            </w:tcBorders>
            <w:shd w:val="clear" w:color="auto" w:fill="auto"/>
            <w:noWrap/>
            <w:vAlign w:val="center"/>
            <w:hideMark/>
          </w:tcPr>
          <w:p w:rsidR="003013FB" w:rsidRDefault="003013FB" w:rsidP="003013FB">
            <w:pPr>
              <w:rPr>
                <w:rFonts w:ascii="Arial" w:hAnsi="Arial" w:cs="Arial"/>
                <w:b/>
                <w:bCs/>
                <w:color w:val="203764"/>
                <w:sz w:val="18"/>
                <w:szCs w:val="18"/>
              </w:rPr>
            </w:pPr>
            <w:r>
              <w:rPr>
                <w:rFonts w:ascii="Arial" w:hAnsi="Arial" w:cs="Arial"/>
                <w:b/>
                <w:bCs/>
                <w:color w:val="203764"/>
                <w:sz w:val="18"/>
                <w:szCs w:val="18"/>
              </w:rPr>
              <w:t>4 -8 noviembre</w:t>
            </w:r>
          </w:p>
        </w:tc>
        <w:tc>
          <w:tcPr>
            <w:tcW w:w="6720" w:type="dxa"/>
            <w:tcBorders>
              <w:top w:val="nil"/>
              <w:left w:val="nil"/>
              <w:bottom w:val="single" w:sz="4" w:space="0" w:color="auto"/>
              <w:right w:val="single" w:sz="4" w:space="0" w:color="auto"/>
            </w:tcBorders>
            <w:shd w:val="clear" w:color="auto" w:fill="auto"/>
            <w:noWrap/>
            <w:vAlign w:val="center"/>
          </w:tcPr>
          <w:p w:rsidR="003013FB" w:rsidRPr="00967006" w:rsidRDefault="003013FB" w:rsidP="003013FB">
            <w:pPr>
              <w:spacing w:after="0" w:line="240" w:lineRule="auto"/>
              <w:rPr>
                <w:rFonts w:ascii="Calibri" w:eastAsia="Times New Roman" w:hAnsi="Calibri" w:cs="Calibri"/>
                <w:b/>
                <w:bCs/>
                <w:i/>
                <w:iCs/>
                <w:color w:val="000000"/>
                <w:lang w:eastAsia="es-CO"/>
              </w:rPr>
            </w:pPr>
            <w:r w:rsidRPr="00F5306F">
              <w:rPr>
                <w:rFonts w:ascii="Arial" w:hAnsi="Arial" w:cs="Arial"/>
                <w:sz w:val="18"/>
                <w:szCs w:val="18"/>
              </w:rPr>
              <w:t>Proceso evaluativo general</w:t>
            </w:r>
          </w:p>
        </w:tc>
      </w:tr>
      <w:tr w:rsidR="003013FB"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tcPr>
          <w:p w:rsidR="003013FB" w:rsidRPr="001904F5" w:rsidRDefault="003013FB" w:rsidP="003013FB">
            <w:pPr>
              <w:spacing w:after="0" w:line="240" w:lineRule="auto"/>
              <w:jc w:val="center"/>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068" w:type="dxa"/>
            <w:tcBorders>
              <w:top w:val="nil"/>
              <w:left w:val="nil"/>
              <w:bottom w:val="single" w:sz="4" w:space="0" w:color="auto"/>
              <w:right w:val="single" w:sz="4" w:space="0" w:color="auto"/>
            </w:tcBorders>
            <w:shd w:val="clear" w:color="auto" w:fill="auto"/>
            <w:noWrap/>
            <w:vAlign w:val="center"/>
          </w:tcPr>
          <w:p w:rsidR="003013FB" w:rsidRDefault="003013FB" w:rsidP="003013FB">
            <w:pPr>
              <w:rPr>
                <w:rFonts w:ascii="Arial" w:hAnsi="Arial" w:cs="Arial"/>
                <w:b/>
                <w:bCs/>
                <w:color w:val="203764"/>
                <w:sz w:val="18"/>
                <w:szCs w:val="18"/>
              </w:rPr>
            </w:pPr>
            <w:r>
              <w:rPr>
                <w:rFonts w:ascii="Arial" w:hAnsi="Arial" w:cs="Arial"/>
                <w:b/>
                <w:bCs/>
                <w:color w:val="203764"/>
                <w:sz w:val="18"/>
                <w:szCs w:val="18"/>
              </w:rPr>
              <w:t>12-15 noviembre</w:t>
            </w:r>
          </w:p>
        </w:tc>
        <w:tc>
          <w:tcPr>
            <w:tcW w:w="6720" w:type="dxa"/>
            <w:tcBorders>
              <w:top w:val="nil"/>
              <w:left w:val="nil"/>
              <w:bottom w:val="single" w:sz="4" w:space="0" w:color="auto"/>
              <w:right w:val="single" w:sz="4" w:space="0" w:color="auto"/>
            </w:tcBorders>
            <w:shd w:val="clear" w:color="auto" w:fill="auto"/>
            <w:noWrap/>
            <w:vAlign w:val="center"/>
          </w:tcPr>
          <w:p w:rsidR="003013FB" w:rsidRPr="001904F5" w:rsidRDefault="003013FB" w:rsidP="003013FB">
            <w:pPr>
              <w:spacing w:after="0" w:line="240" w:lineRule="auto"/>
              <w:rPr>
                <w:rFonts w:ascii="Arial" w:hAnsi="Arial" w:cs="Arial"/>
                <w:color w:val="006666"/>
                <w:sz w:val="18"/>
                <w:szCs w:val="18"/>
              </w:rPr>
            </w:pPr>
          </w:p>
        </w:tc>
      </w:tr>
      <w:tr w:rsidR="003013FB"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3013FB" w:rsidRPr="00967006" w:rsidRDefault="003013FB" w:rsidP="003013F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3013FB" w:rsidRPr="00F5306F" w:rsidRDefault="003013FB" w:rsidP="003013FB">
            <w:pPr>
              <w:rPr>
                <w:rFonts w:ascii="Arial" w:hAnsi="Arial" w:cs="Arial"/>
                <w:sz w:val="18"/>
                <w:szCs w:val="18"/>
              </w:rPr>
            </w:pPr>
          </w:p>
          <w:p w:rsidR="003013FB" w:rsidRPr="00F5306F" w:rsidRDefault="003013FB" w:rsidP="003013FB">
            <w:pPr>
              <w:rPr>
                <w:rFonts w:ascii="Arial" w:hAnsi="Arial" w:cs="Arial"/>
                <w:sz w:val="16"/>
                <w:szCs w:val="16"/>
              </w:rPr>
            </w:pPr>
            <w:r w:rsidRPr="00F5306F">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w:t>
            </w:r>
            <w:r w:rsidRPr="00F5306F">
              <w:lastRenderedPageBreak/>
              <w:t xml:space="preserve">si antes ha intentado alcanzarlo sin conseguirlo. Después de resolver una incógnita, los aprendizajes son más duraderos. </w:t>
            </w:r>
          </w:p>
          <w:p w:rsidR="003013FB" w:rsidRPr="00F5306F" w:rsidRDefault="003013FB" w:rsidP="003013FB">
            <w:r w:rsidRPr="00F5306F">
              <w:t>Es importante que las clases se inicien con una retroalimentación del temario visto en la clase anterior, para el desarrollo del contenido del temario por semana se propende a la utilización del aprendizaje significativo:</w:t>
            </w:r>
          </w:p>
          <w:p w:rsidR="003013FB" w:rsidRPr="00F5306F" w:rsidRDefault="003013FB" w:rsidP="003013FB">
            <w:pPr>
              <w:pStyle w:val="Prrafodelista"/>
              <w:numPr>
                <w:ilvl w:val="0"/>
                <w:numId w:val="1"/>
              </w:numPr>
              <w:spacing w:line="360" w:lineRule="auto"/>
              <w:rPr>
                <w:lang w:val="es-CO"/>
              </w:rPr>
            </w:pPr>
            <w:r w:rsidRPr="00F5306F">
              <w:rPr>
                <w:lang w:val="es-CO"/>
              </w:rPr>
              <w:t>Explorar, indagar, preguntar y cuestionar a los estudiantes sobre su conocimiento frente al tema a ver.</w:t>
            </w:r>
          </w:p>
          <w:p w:rsidR="003013FB" w:rsidRPr="00F5306F" w:rsidRDefault="003013FB" w:rsidP="003013FB">
            <w:pPr>
              <w:pStyle w:val="Prrafodelista"/>
              <w:numPr>
                <w:ilvl w:val="0"/>
                <w:numId w:val="1"/>
              </w:numPr>
              <w:spacing w:line="360" w:lineRule="auto"/>
              <w:rPr>
                <w:lang w:val="es-CO"/>
              </w:rPr>
            </w:pPr>
            <w:r w:rsidRPr="00F5306F">
              <w:rPr>
                <w:lang w:val="es-CO"/>
              </w:rPr>
              <w:t>Presentación de un ejemplo del temario a ver</w:t>
            </w:r>
          </w:p>
          <w:p w:rsidR="003013FB" w:rsidRPr="00F5306F" w:rsidRDefault="003013FB" w:rsidP="003013FB">
            <w:pPr>
              <w:pStyle w:val="Prrafodelista"/>
              <w:numPr>
                <w:ilvl w:val="0"/>
                <w:numId w:val="1"/>
              </w:numPr>
              <w:spacing w:line="360" w:lineRule="auto"/>
              <w:rPr>
                <w:lang w:val="es-CO"/>
              </w:rPr>
            </w:pPr>
            <w:r w:rsidRPr="00F5306F">
              <w:rPr>
                <w:lang w:val="es-CO"/>
              </w:rPr>
              <w:t>Exposición del temario mediante la utilización de modelos y herramientas propias del trabajo docente (</w:t>
            </w:r>
            <w:proofErr w:type="spellStart"/>
            <w:r w:rsidRPr="00F5306F">
              <w:rPr>
                <w:lang w:val="es-CO"/>
              </w:rPr>
              <w:t>ludismo</w:t>
            </w:r>
            <w:proofErr w:type="spellEnd"/>
            <w:r w:rsidRPr="00F5306F">
              <w:rPr>
                <w:lang w:val="es-CO"/>
              </w:rPr>
              <w:t>, cátedra, ejercicios colaborativos y aplicativos, manejo de saberes, APPS, plataforma campus del colegio, etc.)</w:t>
            </w:r>
          </w:p>
          <w:p w:rsidR="003013FB" w:rsidRPr="00F5306F" w:rsidRDefault="003013FB" w:rsidP="003013FB">
            <w:pPr>
              <w:pStyle w:val="Prrafodelista"/>
              <w:numPr>
                <w:ilvl w:val="0"/>
                <w:numId w:val="1"/>
              </w:numPr>
              <w:spacing w:line="360" w:lineRule="auto"/>
              <w:rPr>
                <w:lang w:val="es-CO"/>
              </w:rPr>
            </w:pPr>
            <w:r w:rsidRPr="00F5306F">
              <w:rPr>
                <w:lang w:val="es-CO"/>
              </w:rPr>
              <w:t>Manejo de saber hacer por medio del libro y ejercicios guiados</w:t>
            </w:r>
          </w:p>
        </w:tc>
      </w:tr>
      <w:tr w:rsidR="003013FB" w:rsidRPr="00967006" w:rsidTr="00557B40">
        <w:trPr>
          <w:trHeight w:val="291"/>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3013FB" w:rsidRPr="00967006" w:rsidRDefault="003013FB" w:rsidP="003013F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MODELO EVALUATIVO</w:t>
            </w:r>
          </w:p>
        </w:tc>
        <w:tc>
          <w:tcPr>
            <w:tcW w:w="8788" w:type="dxa"/>
            <w:gridSpan w:val="2"/>
            <w:tcBorders>
              <w:top w:val="single" w:sz="4" w:space="0" w:color="auto"/>
              <w:left w:val="nil"/>
              <w:bottom w:val="single" w:sz="4" w:space="0" w:color="auto"/>
              <w:right w:val="single" w:sz="4" w:space="0" w:color="auto"/>
            </w:tcBorders>
            <w:shd w:val="clear" w:color="auto" w:fill="auto"/>
            <w:noWrap/>
            <w:vAlign w:val="center"/>
            <w:hideMark/>
          </w:tcPr>
          <w:p w:rsidR="003013FB" w:rsidRPr="00D671E9" w:rsidRDefault="003013FB" w:rsidP="003013FB">
            <w:pPr>
              <w:spacing w:after="0" w:line="240" w:lineRule="auto"/>
              <w:jc w:val="center"/>
              <w:rPr>
                <w:rFonts w:ascii="Arial" w:hAnsi="Arial" w:cs="Arial"/>
                <w:sz w:val="18"/>
                <w:szCs w:val="18"/>
              </w:rPr>
            </w:pPr>
          </w:p>
          <w:p w:rsidR="003013FB" w:rsidRPr="00D671E9" w:rsidRDefault="003013FB" w:rsidP="003013FB">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rsidR="003013FB" w:rsidRPr="00D671E9" w:rsidRDefault="003013FB" w:rsidP="003013FB">
            <w:pPr>
              <w:spacing w:after="0" w:line="240" w:lineRule="auto"/>
              <w:jc w:val="center"/>
              <w:rPr>
                <w:rFonts w:ascii="Arial" w:hAnsi="Arial" w:cs="Arial"/>
                <w:sz w:val="18"/>
                <w:szCs w:val="18"/>
              </w:rPr>
            </w:pPr>
          </w:p>
        </w:tc>
      </w:tr>
    </w:tbl>
    <w:p w:rsidR="00AA2316" w:rsidRDefault="00AA2316" w:rsidP="00AA2316"/>
    <w:tbl>
      <w:tblPr>
        <w:tblW w:w="10758" w:type="dxa"/>
        <w:tblCellMar>
          <w:left w:w="70" w:type="dxa"/>
          <w:right w:w="70" w:type="dxa"/>
        </w:tblCellMar>
        <w:tblLook w:val="04A0" w:firstRow="1" w:lastRow="0" w:firstColumn="1" w:lastColumn="0" w:noHBand="0" w:noVBand="1"/>
      </w:tblPr>
      <w:tblGrid>
        <w:gridCol w:w="1244"/>
        <w:gridCol w:w="9514"/>
      </w:tblGrid>
      <w:tr w:rsidR="003013FB" w:rsidRPr="00F5306F" w:rsidTr="00CC13E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13FB" w:rsidRPr="00F5306F" w:rsidRDefault="003013FB" w:rsidP="00CC13E1">
            <w:pPr>
              <w:spacing w:after="0" w:line="240" w:lineRule="auto"/>
              <w:jc w:val="center"/>
              <w:rPr>
                <w:rFonts w:ascii="Arial" w:eastAsia="Times New Roman" w:hAnsi="Arial" w:cs="Arial"/>
                <w:b/>
                <w:bCs/>
                <w:sz w:val="20"/>
                <w:szCs w:val="20"/>
                <w:lang w:eastAsia="es-CO"/>
              </w:rPr>
            </w:pPr>
            <w:r w:rsidRPr="00F5306F">
              <w:rPr>
                <w:rFonts w:ascii="Arial" w:eastAsia="Times New Roman" w:hAnsi="Arial" w:cs="Arial"/>
                <w:b/>
                <w:bCs/>
                <w:sz w:val="20"/>
                <w:szCs w:val="20"/>
                <w:lang w:eastAsia="es-CO"/>
              </w:rPr>
              <w:t>WEBGRAFÍA</w:t>
            </w:r>
          </w:p>
        </w:tc>
      </w:tr>
      <w:tr w:rsidR="003013FB" w:rsidRPr="00F5306F" w:rsidTr="00CC13E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013FB" w:rsidRPr="00F5306F" w:rsidRDefault="003013FB" w:rsidP="00CC13E1">
            <w:pPr>
              <w:spacing w:after="0" w:line="240" w:lineRule="auto"/>
              <w:jc w:val="center"/>
              <w:rPr>
                <w:rFonts w:ascii="Arial" w:eastAsia="Times New Roman" w:hAnsi="Arial" w:cs="Arial"/>
                <w:b/>
                <w:bCs/>
                <w:sz w:val="20"/>
                <w:szCs w:val="20"/>
                <w:lang w:eastAsia="es-CO"/>
              </w:rPr>
            </w:pPr>
            <w:r w:rsidRPr="00F5306F">
              <w:rPr>
                <w:rFonts w:ascii="Arial" w:eastAsia="Times New Roman" w:hAnsi="Arial" w:cs="Arial"/>
                <w:b/>
                <w:bCs/>
                <w:sz w:val="20"/>
                <w:szCs w:val="20"/>
                <w:lang w:eastAsia="es-CO"/>
              </w:rPr>
              <w:t>BIMESTRE I</w:t>
            </w:r>
          </w:p>
        </w:tc>
      </w:tr>
      <w:tr w:rsidR="003013FB" w:rsidRPr="00F5306F"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F5306F" w:rsidRDefault="003013FB" w:rsidP="00CC13E1">
            <w:pPr>
              <w:spacing w:after="0" w:line="240" w:lineRule="auto"/>
              <w:rPr>
                <w:rFonts w:ascii="Arial" w:eastAsia="Times New Roman" w:hAnsi="Arial" w:cs="Arial"/>
                <w:b/>
                <w:bCs/>
                <w:sz w:val="20"/>
                <w:szCs w:val="20"/>
                <w:lang w:eastAsia="es-CO"/>
              </w:rPr>
            </w:pPr>
            <w:r w:rsidRPr="00F5306F">
              <w:rPr>
                <w:rFonts w:ascii="Arial" w:eastAsia="Times New Roman" w:hAnsi="Arial" w:cs="Arial"/>
                <w:b/>
                <w:bCs/>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F5306F" w:rsidRDefault="003013FB" w:rsidP="00CC13E1">
            <w:pPr>
              <w:spacing w:after="0" w:line="240" w:lineRule="auto"/>
              <w:rPr>
                <w:rFonts w:ascii="Arial" w:eastAsia="Times New Roman" w:hAnsi="Arial" w:cs="Arial"/>
                <w:b/>
                <w:bCs/>
                <w:sz w:val="20"/>
                <w:szCs w:val="20"/>
                <w:lang w:eastAsia="es-CO"/>
              </w:rPr>
            </w:pPr>
          </w:p>
        </w:tc>
      </w:tr>
      <w:tr w:rsidR="003013FB" w:rsidRPr="00F5306F"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F5306F" w:rsidRDefault="003013FB" w:rsidP="00CC13E1">
            <w:pPr>
              <w:spacing w:after="0" w:line="240" w:lineRule="auto"/>
              <w:rPr>
                <w:rFonts w:ascii="Arial" w:eastAsia="Times New Roman" w:hAnsi="Arial" w:cs="Arial"/>
                <w:b/>
                <w:bCs/>
                <w:sz w:val="20"/>
                <w:szCs w:val="20"/>
                <w:lang w:eastAsia="es-CO"/>
              </w:rPr>
            </w:pPr>
            <w:r w:rsidRPr="00F5306F">
              <w:rPr>
                <w:rFonts w:ascii="Arial" w:eastAsia="Times New Roman" w:hAnsi="Arial" w:cs="Arial"/>
                <w:b/>
                <w:bCs/>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F5306F" w:rsidRDefault="003013FB" w:rsidP="00CC13E1">
            <w:pPr>
              <w:spacing w:after="0" w:line="240" w:lineRule="auto"/>
              <w:rPr>
                <w:rFonts w:ascii="Arial" w:eastAsia="Times New Roman" w:hAnsi="Arial" w:cs="Arial"/>
                <w:b/>
                <w:bCs/>
                <w:sz w:val="20"/>
                <w:szCs w:val="20"/>
                <w:lang w:eastAsia="es-CO"/>
              </w:rPr>
            </w:pPr>
            <w:hyperlink r:id="rId40" w:history="1">
              <w:r w:rsidRPr="002D0CED">
                <w:rPr>
                  <w:rStyle w:val="Hipervnculo"/>
                  <w:rFonts w:ascii="Arial" w:eastAsia="Times New Roman" w:hAnsi="Arial" w:cs="Arial"/>
                  <w:b/>
                  <w:bCs/>
                  <w:sz w:val="20"/>
                  <w:szCs w:val="20"/>
                  <w:lang w:eastAsia="es-CO"/>
                </w:rPr>
                <w:t>https://www.youtube.com/watch?v=85IoasDgJCI</w:t>
              </w:r>
            </w:hyperlink>
            <w:r>
              <w:rPr>
                <w:rFonts w:ascii="Arial" w:eastAsia="Times New Roman" w:hAnsi="Arial" w:cs="Arial"/>
                <w:b/>
                <w:bCs/>
                <w:sz w:val="20"/>
                <w:szCs w:val="20"/>
                <w:lang w:eastAsia="es-CO"/>
              </w:rPr>
              <w:t xml:space="preserve"> </w:t>
            </w:r>
          </w:p>
        </w:tc>
      </w:tr>
      <w:tr w:rsidR="003013FB" w:rsidRPr="00F5306F"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F5306F" w:rsidRDefault="003013FB" w:rsidP="00CC13E1">
            <w:pPr>
              <w:spacing w:after="0" w:line="240" w:lineRule="auto"/>
              <w:rPr>
                <w:rFonts w:ascii="Arial" w:eastAsia="Times New Roman" w:hAnsi="Arial" w:cs="Arial"/>
                <w:b/>
                <w:bCs/>
                <w:sz w:val="20"/>
                <w:szCs w:val="20"/>
                <w:lang w:eastAsia="es-CO"/>
              </w:rPr>
            </w:pPr>
            <w:r w:rsidRPr="00F5306F">
              <w:rPr>
                <w:rFonts w:ascii="Arial" w:eastAsia="Times New Roman" w:hAnsi="Arial" w:cs="Arial"/>
                <w:b/>
                <w:bCs/>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F5306F" w:rsidRDefault="003013FB" w:rsidP="00CC13E1">
            <w:pPr>
              <w:spacing w:after="0" w:line="240" w:lineRule="auto"/>
              <w:rPr>
                <w:rFonts w:ascii="Arial" w:eastAsia="Times New Roman" w:hAnsi="Arial" w:cs="Arial"/>
                <w:b/>
                <w:bCs/>
                <w:sz w:val="20"/>
                <w:szCs w:val="20"/>
                <w:lang w:eastAsia="es-CO"/>
              </w:rPr>
            </w:pPr>
            <w:hyperlink r:id="rId41" w:history="1">
              <w:r w:rsidRPr="002D0CED">
                <w:rPr>
                  <w:rStyle w:val="Hipervnculo"/>
                  <w:rFonts w:ascii="Arial" w:eastAsia="Times New Roman" w:hAnsi="Arial" w:cs="Arial"/>
                  <w:b/>
                  <w:bCs/>
                  <w:sz w:val="20"/>
                  <w:szCs w:val="20"/>
                  <w:lang w:eastAsia="es-CO"/>
                </w:rPr>
                <w:t>https://www.youtube.com/watch?v=4cO59bbq0qw&amp;t=76s</w:t>
              </w:r>
            </w:hyperlink>
            <w:r>
              <w:rPr>
                <w:rFonts w:ascii="Arial" w:eastAsia="Times New Roman" w:hAnsi="Arial" w:cs="Arial"/>
                <w:b/>
                <w:bCs/>
                <w:sz w:val="20"/>
                <w:szCs w:val="20"/>
                <w:lang w:eastAsia="es-CO"/>
              </w:rPr>
              <w:t xml:space="preserve"> </w:t>
            </w:r>
          </w:p>
        </w:tc>
      </w:tr>
      <w:tr w:rsidR="003013FB" w:rsidRPr="00F5306F"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F5306F" w:rsidRDefault="003013FB" w:rsidP="00CC13E1">
            <w:pPr>
              <w:spacing w:after="0" w:line="240" w:lineRule="auto"/>
              <w:rPr>
                <w:rFonts w:ascii="Arial" w:eastAsia="Times New Roman" w:hAnsi="Arial" w:cs="Arial"/>
                <w:b/>
                <w:bCs/>
                <w:sz w:val="20"/>
                <w:szCs w:val="20"/>
                <w:lang w:eastAsia="es-CO"/>
              </w:rPr>
            </w:pPr>
            <w:r w:rsidRPr="00F5306F">
              <w:rPr>
                <w:rFonts w:ascii="Arial" w:eastAsia="Times New Roman" w:hAnsi="Arial" w:cs="Arial"/>
                <w:b/>
                <w:bCs/>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F5306F" w:rsidRDefault="003013FB" w:rsidP="00CC13E1">
            <w:pPr>
              <w:spacing w:after="0" w:line="240" w:lineRule="auto"/>
              <w:rPr>
                <w:rFonts w:ascii="Arial" w:eastAsia="Times New Roman" w:hAnsi="Arial" w:cs="Arial"/>
                <w:b/>
                <w:bCs/>
                <w:sz w:val="20"/>
                <w:szCs w:val="20"/>
                <w:lang w:eastAsia="es-CO"/>
              </w:rPr>
            </w:pPr>
            <w:hyperlink r:id="rId42" w:history="1">
              <w:r w:rsidRPr="002D0CED">
                <w:rPr>
                  <w:rStyle w:val="Hipervnculo"/>
                  <w:rFonts w:ascii="Arial" w:eastAsia="Times New Roman" w:hAnsi="Arial" w:cs="Arial"/>
                  <w:b/>
                  <w:bCs/>
                  <w:sz w:val="20"/>
                  <w:szCs w:val="20"/>
                  <w:lang w:eastAsia="es-CO"/>
                </w:rPr>
                <w:t>https://www.youtube.com/watch?v=H4YqhY5cHwU&amp;t=2s</w:t>
              </w:r>
            </w:hyperlink>
            <w:r>
              <w:rPr>
                <w:rFonts w:ascii="Arial" w:eastAsia="Times New Roman" w:hAnsi="Arial" w:cs="Arial"/>
                <w:b/>
                <w:bCs/>
                <w:sz w:val="20"/>
                <w:szCs w:val="20"/>
                <w:lang w:eastAsia="es-CO"/>
              </w:rPr>
              <w:t xml:space="preserve"> </w:t>
            </w:r>
          </w:p>
        </w:tc>
      </w:tr>
      <w:tr w:rsidR="003013FB" w:rsidRPr="00F5306F"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F5306F" w:rsidRDefault="003013FB" w:rsidP="00CC13E1">
            <w:pPr>
              <w:spacing w:after="0" w:line="240" w:lineRule="auto"/>
              <w:rPr>
                <w:rFonts w:ascii="Arial" w:eastAsia="Times New Roman" w:hAnsi="Arial" w:cs="Arial"/>
                <w:b/>
                <w:bCs/>
                <w:sz w:val="20"/>
                <w:szCs w:val="20"/>
                <w:lang w:eastAsia="es-CO"/>
              </w:rPr>
            </w:pPr>
            <w:r w:rsidRPr="00F5306F">
              <w:rPr>
                <w:rFonts w:ascii="Arial" w:eastAsia="Times New Roman" w:hAnsi="Arial" w:cs="Arial"/>
                <w:b/>
                <w:bCs/>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F5306F" w:rsidRDefault="003013FB" w:rsidP="00CC13E1">
            <w:pPr>
              <w:spacing w:after="0" w:line="240" w:lineRule="auto"/>
              <w:rPr>
                <w:rFonts w:ascii="Arial" w:eastAsia="Times New Roman" w:hAnsi="Arial" w:cs="Arial"/>
                <w:b/>
                <w:bCs/>
                <w:sz w:val="20"/>
                <w:szCs w:val="20"/>
                <w:lang w:eastAsia="es-CO"/>
              </w:rPr>
            </w:pPr>
            <w:hyperlink r:id="rId43" w:history="1">
              <w:r w:rsidRPr="002D0CED">
                <w:rPr>
                  <w:rStyle w:val="Hipervnculo"/>
                  <w:rFonts w:ascii="Arial" w:eastAsia="Times New Roman" w:hAnsi="Arial" w:cs="Arial"/>
                  <w:b/>
                  <w:bCs/>
                  <w:sz w:val="20"/>
                  <w:szCs w:val="20"/>
                  <w:lang w:eastAsia="es-CO"/>
                </w:rPr>
                <w:t>https://www.youtube.com/watch?v=H4YqhY5cHwU&amp;t=2s</w:t>
              </w:r>
            </w:hyperlink>
          </w:p>
        </w:tc>
      </w:tr>
      <w:tr w:rsidR="003013FB" w:rsidRPr="00F5306F"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F5306F" w:rsidRDefault="003013FB" w:rsidP="00CC13E1">
            <w:pPr>
              <w:spacing w:after="0" w:line="240" w:lineRule="auto"/>
              <w:rPr>
                <w:rFonts w:ascii="Arial" w:eastAsia="Times New Roman" w:hAnsi="Arial" w:cs="Arial"/>
                <w:b/>
                <w:bCs/>
                <w:sz w:val="20"/>
                <w:szCs w:val="20"/>
                <w:lang w:eastAsia="es-CO"/>
              </w:rPr>
            </w:pPr>
            <w:r w:rsidRPr="00F5306F">
              <w:rPr>
                <w:rFonts w:ascii="Arial" w:eastAsia="Times New Roman" w:hAnsi="Arial" w:cs="Arial"/>
                <w:b/>
                <w:bCs/>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F5306F" w:rsidRDefault="003013FB" w:rsidP="00CC13E1">
            <w:pPr>
              <w:spacing w:after="0" w:line="240" w:lineRule="auto"/>
              <w:rPr>
                <w:rFonts w:ascii="Arial" w:eastAsia="Times New Roman" w:hAnsi="Arial" w:cs="Arial"/>
                <w:b/>
                <w:bCs/>
                <w:sz w:val="20"/>
                <w:szCs w:val="20"/>
                <w:lang w:eastAsia="es-CO"/>
              </w:rPr>
            </w:pPr>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44" w:history="1">
              <w:r w:rsidRPr="002D0CED">
                <w:rPr>
                  <w:rStyle w:val="Hipervnculo"/>
                  <w:rFonts w:ascii="Arial" w:eastAsia="Times New Roman" w:hAnsi="Arial" w:cs="Arial"/>
                  <w:b/>
                  <w:bCs/>
                  <w:sz w:val="20"/>
                  <w:szCs w:val="20"/>
                  <w:lang w:eastAsia="es-CO"/>
                </w:rPr>
                <w:t>https://www.youtube.com/watch?v=5P1qcYQh_zo</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45" w:history="1">
              <w:r w:rsidRPr="002D0CED">
                <w:rPr>
                  <w:rStyle w:val="Hipervnculo"/>
                  <w:rFonts w:ascii="Arial" w:eastAsia="Times New Roman" w:hAnsi="Arial" w:cs="Arial"/>
                  <w:b/>
                  <w:bCs/>
                  <w:sz w:val="20"/>
                  <w:szCs w:val="20"/>
                  <w:lang w:eastAsia="es-CO"/>
                </w:rPr>
                <w:t>https://www.youtube.com/watch?v=YPuM6f1GCRM&amp;t=15s</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46" w:history="1">
              <w:r w:rsidRPr="002D0CED">
                <w:rPr>
                  <w:rStyle w:val="Hipervnculo"/>
                  <w:rFonts w:ascii="Arial" w:eastAsia="Times New Roman" w:hAnsi="Arial" w:cs="Arial"/>
                  <w:b/>
                  <w:bCs/>
                  <w:sz w:val="20"/>
                  <w:szCs w:val="20"/>
                  <w:lang w:eastAsia="es-CO"/>
                </w:rPr>
                <w:t>https://www.youtube.com/watch?v=pPtKQUjgBgs</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47" w:history="1">
              <w:r w:rsidRPr="002D0CED">
                <w:rPr>
                  <w:rStyle w:val="Hipervnculo"/>
                  <w:rFonts w:ascii="Arial" w:eastAsia="Times New Roman" w:hAnsi="Arial" w:cs="Arial"/>
                  <w:b/>
                  <w:bCs/>
                  <w:sz w:val="20"/>
                  <w:szCs w:val="20"/>
                  <w:lang w:eastAsia="es-CO"/>
                </w:rPr>
                <w:t>https://www.youtube.com/watch?v=pPtKQUjgBgs</w:t>
              </w:r>
            </w:hyperlink>
          </w:p>
        </w:tc>
      </w:tr>
      <w:tr w:rsidR="003013FB" w:rsidRPr="00D63340" w:rsidTr="00CC13E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48" w:history="1">
              <w:r w:rsidRPr="002D0CED">
                <w:rPr>
                  <w:rStyle w:val="Hipervnculo"/>
                  <w:rFonts w:ascii="Arial" w:eastAsia="Times New Roman" w:hAnsi="Arial" w:cs="Arial"/>
                  <w:b/>
                  <w:bCs/>
                  <w:sz w:val="20"/>
                  <w:szCs w:val="20"/>
                  <w:lang w:eastAsia="es-CO"/>
                </w:rPr>
                <w:t>https://www.youtube.com/watch?v=Ulb_bTA4Va4</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49" w:history="1">
              <w:r w:rsidRPr="002D0CED">
                <w:rPr>
                  <w:rStyle w:val="Hipervnculo"/>
                  <w:rFonts w:ascii="Arial" w:eastAsia="Times New Roman" w:hAnsi="Arial" w:cs="Arial"/>
                  <w:b/>
                  <w:bCs/>
                  <w:sz w:val="20"/>
                  <w:szCs w:val="20"/>
                  <w:lang w:eastAsia="es-CO"/>
                </w:rPr>
                <w:t>https://www.youtube.com/watch?v=flOJubw6SG0&amp;t=123s</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50" w:history="1">
              <w:r w:rsidRPr="002D0CED">
                <w:rPr>
                  <w:rStyle w:val="Hipervnculo"/>
                  <w:rFonts w:ascii="Arial" w:eastAsia="Times New Roman" w:hAnsi="Arial" w:cs="Arial"/>
                  <w:b/>
                  <w:bCs/>
                  <w:sz w:val="20"/>
                  <w:szCs w:val="20"/>
                  <w:lang w:eastAsia="es-CO"/>
                </w:rPr>
                <w:t>https://www.youtube.com/watch?v=E75j6vRtUmI</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51" w:history="1">
              <w:r w:rsidRPr="002D0CED">
                <w:rPr>
                  <w:rStyle w:val="Hipervnculo"/>
                  <w:rFonts w:ascii="Arial" w:eastAsia="Times New Roman" w:hAnsi="Arial" w:cs="Arial"/>
                  <w:b/>
                  <w:bCs/>
                  <w:sz w:val="20"/>
                  <w:szCs w:val="20"/>
                  <w:lang w:eastAsia="es-CO"/>
                </w:rPr>
                <w:t>https://www.youtube.com/watch?v=SndURchJoQs</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52" w:history="1">
              <w:r w:rsidRPr="002D0CED">
                <w:rPr>
                  <w:rStyle w:val="Hipervnculo"/>
                  <w:rFonts w:ascii="Arial" w:eastAsia="Times New Roman" w:hAnsi="Arial" w:cs="Arial"/>
                  <w:b/>
                  <w:bCs/>
                  <w:sz w:val="20"/>
                  <w:szCs w:val="20"/>
                  <w:lang w:eastAsia="es-CO"/>
                </w:rPr>
                <w:t>https://www.youtube.com/watch?v=d7wuiGCyl0M&amp;t=14s</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53" w:history="1">
              <w:r w:rsidRPr="002D0CED">
                <w:rPr>
                  <w:rStyle w:val="Hipervnculo"/>
                  <w:rFonts w:ascii="Arial" w:eastAsia="Times New Roman" w:hAnsi="Arial" w:cs="Arial"/>
                  <w:b/>
                  <w:bCs/>
                  <w:sz w:val="20"/>
                  <w:szCs w:val="20"/>
                  <w:lang w:eastAsia="es-CO"/>
                </w:rPr>
                <w:t>https://www.youtube.com/watch?v=MzAGchPCNh0</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54" w:history="1">
              <w:r w:rsidRPr="002D0CED">
                <w:rPr>
                  <w:rStyle w:val="Hipervnculo"/>
                  <w:rFonts w:ascii="Arial" w:eastAsia="Times New Roman" w:hAnsi="Arial" w:cs="Arial"/>
                  <w:b/>
                  <w:bCs/>
                  <w:sz w:val="20"/>
                  <w:szCs w:val="20"/>
                  <w:lang w:eastAsia="es-CO"/>
                </w:rPr>
                <w:t>https://www.youtube.com/watch?v=MzAGchPCNh0</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55" w:history="1">
              <w:r w:rsidRPr="002D0CED">
                <w:rPr>
                  <w:rStyle w:val="Hipervnculo"/>
                  <w:rFonts w:ascii="Arial" w:eastAsia="Times New Roman" w:hAnsi="Arial" w:cs="Arial"/>
                  <w:b/>
                  <w:bCs/>
                  <w:sz w:val="20"/>
                  <w:szCs w:val="20"/>
                  <w:lang w:eastAsia="es-CO"/>
                </w:rPr>
                <w:t>https://www.youtube.com/watch?v=UxA_QZ8WfLs</w:t>
              </w:r>
            </w:hyperlink>
          </w:p>
        </w:tc>
      </w:tr>
      <w:tr w:rsidR="003013FB" w:rsidRPr="00D63340" w:rsidTr="00CC13E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56" w:history="1">
              <w:r w:rsidRPr="002D0CED">
                <w:rPr>
                  <w:rStyle w:val="Hipervnculo"/>
                  <w:rFonts w:ascii="Arial" w:eastAsia="Times New Roman" w:hAnsi="Arial" w:cs="Arial"/>
                  <w:b/>
                  <w:bCs/>
                  <w:sz w:val="20"/>
                  <w:szCs w:val="20"/>
                  <w:lang w:eastAsia="es-CO"/>
                </w:rPr>
                <w:t>https://www.youtube.com/watch?v=m6IFabvB0BE</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57" w:history="1">
              <w:r w:rsidRPr="002D0CED">
                <w:rPr>
                  <w:rStyle w:val="Hipervnculo"/>
                  <w:rFonts w:ascii="Arial" w:eastAsia="Times New Roman" w:hAnsi="Arial" w:cs="Arial"/>
                  <w:b/>
                  <w:bCs/>
                  <w:sz w:val="20"/>
                  <w:szCs w:val="20"/>
                  <w:lang w:eastAsia="es-CO"/>
                </w:rPr>
                <w:t>https://www.youtube.com/watch?v=EnLc_mRfIW8</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58" w:history="1">
              <w:r w:rsidRPr="002D0CED">
                <w:rPr>
                  <w:rStyle w:val="Hipervnculo"/>
                  <w:rFonts w:ascii="Arial" w:eastAsia="Times New Roman" w:hAnsi="Arial" w:cs="Arial"/>
                  <w:b/>
                  <w:bCs/>
                  <w:sz w:val="20"/>
                  <w:szCs w:val="20"/>
                  <w:lang w:eastAsia="es-CO"/>
                </w:rPr>
                <w:t>https://www.youtube.com/watch?v=I6VbdLU9PbY</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59" w:history="1">
              <w:r w:rsidRPr="002D0CED">
                <w:rPr>
                  <w:rStyle w:val="Hipervnculo"/>
                  <w:rFonts w:ascii="Arial" w:eastAsia="Times New Roman" w:hAnsi="Arial" w:cs="Arial"/>
                  <w:b/>
                  <w:bCs/>
                  <w:sz w:val="20"/>
                  <w:szCs w:val="20"/>
                  <w:lang w:eastAsia="es-CO"/>
                </w:rPr>
                <w:t>https://www.youtube.com/watch?v=7FDVA98qdsY&amp;t=517s</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60" w:history="1">
              <w:r w:rsidRPr="002D0CED">
                <w:rPr>
                  <w:rStyle w:val="Hipervnculo"/>
                  <w:rFonts w:ascii="Arial" w:eastAsia="Times New Roman" w:hAnsi="Arial" w:cs="Arial"/>
                  <w:b/>
                  <w:bCs/>
                  <w:sz w:val="20"/>
                  <w:szCs w:val="20"/>
                  <w:lang w:eastAsia="es-CO"/>
                </w:rPr>
                <w:t>https://www.youtube.com/watch?v=tXYthd_k6-c&amp;t=5s</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61" w:history="1">
              <w:r w:rsidRPr="002D0CED">
                <w:rPr>
                  <w:rStyle w:val="Hipervnculo"/>
                  <w:rFonts w:ascii="Arial" w:eastAsia="Times New Roman" w:hAnsi="Arial" w:cs="Arial"/>
                  <w:b/>
                  <w:bCs/>
                  <w:sz w:val="20"/>
                  <w:szCs w:val="20"/>
                  <w:lang w:eastAsia="es-CO"/>
                </w:rPr>
                <w:t>https://www.youtube.com/watch?v=1vI9Qg2A4Yg</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62" w:history="1">
              <w:r w:rsidRPr="002D0CED">
                <w:rPr>
                  <w:rStyle w:val="Hipervnculo"/>
                  <w:rFonts w:ascii="Arial" w:eastAsia="Times New Roman" w:hAnsi="Arial" w:cs="Arial"/>
                  <w:b/>
                  <w:bCs/>
                  <w:sz w:val="20"/>
                  <w:szCs w:val="20"/>
                  <w:lang w:eastAsia="es-CO"/>
                </w:rPr>
                <w:t>https://www.youtube.com/watch?v=h059fPIMfg0&amp;t=1s</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63" w:history="1">
              <w:r w:rsidRPr="002D0CED">
                <w:rPr>
                  <w:rStyle w:val="Hipervnculo"/>
                  <w:rFonts w:ascii="Arial" w:eastAsia="Times New Roman" w:hAnsi="Arial" w:cs="Arial"/>
                  <w:b/>
                  <w:bCs/>
                  <w:sz w:val="20"/>
                  <w:szCs w:val="20"/>
                  <w:lang w:eastAsia="es-CO"/>
                </w:rPr>
                <w:t>https://www.youtube.com/watch?v=OxInZ_hSNgE</w:t>
              </w:r>
            </w:hyperlink>
          </w:p>
        </w:tc>
      </w:tr>
      <w:tr w:rsidR="003013FB" w:rsidRPr="00D63340" w:rsidTr="00CC13E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64" w:history="1">
              <w:r w:rsidRPr="002D0CED">
                <w:rPr>
                  <w:rStyle w:val="Hipervnculo"/>
                  <w:rFonts w:ascii="Arial" w:eastAsia="Times New Roman" w:hAnsi="Arial" w:cs="Arial"/>
                  <w:b/>
                  <w:bCs/>
                  <w:sz w:val="20"/>
                  <w:szCs w:val="20"/>
                  <w:lang w:eastAsia="es-CO"/>
                </w:rPr>
                <w:t>https://www.youtube.com/watch?v=6wGeDi-sCzc</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65" w:history="1">
              <w:r w:rsidRPr="002D0CED">
                <w:rPr>
                  <w:rStyle w:val="Hipervnculo"/>
                  <w:rFonts w:ascii="Arial" w:eastAsia="Times New Roman" w:hAnsi="Arial" w:cs="Arial"/>
                  <w:b/>
                  <w:bCs/>
                  <w:sz w:val="20"/>
                  <w:szCs w:val="20"/>
                  <w:lang w:eastAsia="es-CO"/>
                </w:rPr>
                <w:t>https://www.youtube.com/watch?v=fZI5y8DsHeA</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T3</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66" w:history="1">
              <w:r w:rsidRPr="002D0CED">
                <w:rPr>
                  <w:rStyle w:val="Hipervnculo"/>
                  <w:rFonts w:ascii="Arial" w:eastAsia="Times New Roman" w:hAnsi="Arial" w:cs="Arial"/>
                  <w:b/>
                  <w:bCs/>
                  <w:sz w:val="20"/>
                  <w:szCs w:val="20"/>
                  <w:lang w:eastAsia="es-CO"/>
                </w:rPr>
                <w:t>https://www.youtube.com/watch?v=LCQXR0aDoUQ</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67" w:history="1">
              <w:r w:rsidRPr="002D0CED">
                <w:rPr>
                  <w:rStyle w:val="Hipervnculo"/>
                  <w:rFonts w:ascii="Arial" w:eastAsia="Times New Roman" w:hAnsi="Arial" w:cs="Arial"/>
                  <w:b/>
                  <w:bCs/>
                  <w:sz w:val="20"/>
                  <w:szCs w:val="20"/>
                  <w:lang w:eastAsia="es-CO"/>
                </w:rPr>
                <w:t>https://www.youtube.com/watch?v=uLaqau9pfv4</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68" w:history="1">
              <w:r w:rsidRPr="002D0CED">
                <w:rPr>
                  <w:rStyle w:val="Hipervnculo"/>
                  <w:rFonts w:ascii="Arial" w:eastAsia="Times New Roman" w:hAnsi="Arial" w:cs="Arial"/>
                  <w:b/>
                  <w:bCs/>
                  <w:sz w:val="20"/>
                  <w:szCs w:val="20"/>
                  <w:lang w:eastAsia="es-CO"/>
                </w:rPr>
                <w:t>https://www.youtube.com/watch?v=w21qIq4AY14</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69" w:history="1">
              <w:r w:rsidRPr="002D0CED">
                <w:rPr>
                  <w:rStyle w:val="Hipervnculo"/>
                  <w:rFonts w:ascii="Arial" w:eastAsia="Times New Roman" w:hAnsi="Arial" w:cs="Arial"/>
                  <w:b/>
                  <w:bCs/>
                  <w:sz w:val="20"/>
                  <w:szCs w:val="20"/>
                  <w:lang w:eastAsia="es-CO"/>
                </w:rPr>
                <w:t>https://www.youtube.com/watch?v=fKduczAIc0w</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70" w:history="1">
              <w:r w:rsidRPr="002D0CED">
                <w:rPr>
                  <w:rStyle w:val="Hipervnculo"/>
                  <w:rFonts w:ascii="Arial" w:eastAsia="Times New Roman" w:hAnsi="Arial" w:cs="Arial"/>
                  <w:b/>
                  <w:bCs/>
                  <w:sz w:val="20"/>
                  <w:szCs w:val="20"/>
                  <w:lang w:eastAsia="es-CO"/>
                </w:rPr>
                <w:t>https://www.youtube.com/watch?v=oimZ7Y3vdik</w:t>
              </w:r>
            </w:hyperlink>
          </w:p>
        </w:tc>
      </w:tr>
      <w:tr w:rsidR="003013FB"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3013FB" w:rsidRPr="00D63340" w:rsidRDefault="003013FB" w:rsidP="00CC13E1">
            <w:pPr>
              <w:spacing w:after="0" w:line="240" w:lineRule="auto"/>
              <w:rPr>
                <w:rFonts w:ascii="Arial" w:eastAsia="Times New Roman" w:hAnsi="Arial" w:cs="Arial"/>
                <w:b/>
                <w:bCs/>
                <w:color w:val="000000"/>
                <w:sz w:val="20"/>
                <w:szCs w:val="20"/>
                <w:lang w:eastAsia="es-CO"/>
              </w:rPr>
            </w:pPr>
            <w:hyperlink r:id="rId71" w:history="1">
              <w:r w:rsidRPr="002D0CED">
                <w:rPr>
                  <w:rStyle w:val="Hipervnculo"/>
                  <w:rFonts w:ascii="Arial" w:eastAsia="Times New Roman" w:hAnsi="Arial" w:cs="Arial"/>
                  <w:b/>
                  <w:bCs/>
                  <w:sz w:val="20"/>
                  <w:szCs w:val="20"/>
                  <w:lang w:eastAsia="es-CO"/>
                </w:rPr>
                <w:t>https://www.youtube.com/watch?v=mu6__wQhYdk</w:t>
              </w:r>
            </w:hyperlink>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bookmarkStart w:id="0" w:name="_GoBack"/>
            <w:bookmarkEnd w:id="0"/>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3013FB">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bl>
    <w:p w:rsidR="00AA2316" w:rsidRPr="00F97101" w:rsidRDefault="00AA2316" w:rsidP="00AA2316">
      <w:pPr>
        <w:rPr>
          <w:rFonts w:ascii="Arial" w:hAnsi="Arial" w:cs="Arial"/>
          <w:sz w:val="20"/>
          <w:szCs w:val="20"/>
        </w:rPr>
      </w:pPr>
    </w:p>
    <w:p w:rsidR="00AA2316" w:rsidRPr="00F97101" w:rsidRDefault="00AA2316" w:rsidP="00AA2316">
      <w:pPr>
        <w:rPr>
          <w:rFonts w:ascii="Arial" w:hAnsi="Arial" w:cs="Arial"/>
          <w:sz w:val="20"/>
          <w:szCs w:val="20"/>
        </w:rPr>
      </w:pPr>
    </w:p>
    <w:p w:rsidR="00AA2316" w:rsidRDefault="00AA2316" w:rsidP="00AA2316"/>
    <w:p w:rsidR="00AD1188" w:rsidRDefault="00AD1188"/>
    <w:sectPr w:rsidR="00AD1188" w:rsidSect="00967006">
      <w:headerReference w:type="default" r:id="rId72"/>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8DD" w:rsidRDefault="00A938DD">
      <w:pPr>
        <w:spacing w:after="0" w:line="240" w:lineRule="auto"/>
      </w:pPr>
      <w:r>
        <w:separator/>
      </w:r>
    </w:p>
  </w:endnote>
  <w:endnote w:type="continuationSeparator" w:id="0">
    <w:p w:rsidR="00A938DD" w:rsidRDefault="00A93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8DD" w:rsidRDefault="00A938DD">
      <w:pPr>
        <w:spacing w:after="0" w:line="240" w:lineRule="auto"/>
      </w:pPr>
      <w:r>
        <w:separator/>
      </w:r>
    </w:p>
  </w:footnote>
  <w:footnote w:type="continuationSeparator" w:id="0">
    <w:p w:rsidR="00A938DD" w:rsidRDefault="00A938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rsidTr="002A67DB">
      <w:trPr>
        <w:trHeight w:val="547"/>
      </w:trPr>
      <w:tc>
        <w:tcPr>
          <w:tcW w:w="2373" w:type="dxa"/>
          <w:tcBorders>
            <w:bottom w:val="nil"/>
          </w:tcBorders>
          <w:shd w:val="clear" w:color="auto" w:fill="auto"/>
        </w:tcPr>
        <w:p w:rsidR="00967006" w:rsidRDefault="00A64A42"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4A22C400" wp14:editId="32C611F6">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rsidR="00967006" w:rsidRPr="00133AA7" w:rsidRDefault="00A938DD" w:rsidP="00967006">
          <w:pPr>
            <w:pStyle w:val="Piedepgina"/>
            <w:jc w:val="center"/>
            <w:rPr>
              <w:b/>
              <w:sz w:val="20"/>
            </w:rPr>
          </w:pPr>
        </w:p>
        <w:p w:rsidR="00967006" w:rsidRPr="00133AA7" w:rsidRDefault="00A64A42" w:rsidP="00967006">
          <w:pPr>
            <w:pStyle w:val="Piedepgina"/>
            <w:jc w:val="center"/>
            <w:rPr>
              <w:b/>
            </w:rPr>
          </w:pPr>
          <w:r w:rsidRPr="00133AA7">
            <w:rPr>
              <w:b/>
            </w:rPr>
            <w:t>GIMNASIO ARTÍSTICO DE SUBA</w:t>
          </w:r>
        </w:p>
        <w:p w:rsidR="00967006" w:rsidRPr="00133AA7" w:rsidRDefault="00A938DD" w:rsidP="00967006">
          <w:pPr>
            <w:pStyle w:val="Piedepgina"/>
            <w:jc w:val="center"/>
            <w:rPr>
              <w:b/>
            </w:rPr>
          </w:pPr>
        </w:p>
        <w:p w:rsidR="00967006" w:rsidRDefault="00A64A42" w:rsidP="00967006">
          <w:pPr>
            <w:pStyle w:val="Piedepgina"/>
            <w:jc w:val="center"/>
          </w:pPr>
          <w:r>
            <w:rPr>
              <w:b/>
            </w:rPr>
            <w:t>SYLLABUS BACHILLERATO</w:t>
          </w:r>
        </w:p>
      </w:tc>
      <w:tc>
        <w:tcPr>
          <w:tcW w:w="2117" w:type="dxa"/>
          <w:shd w:val="clear" w:color="auto" w:fill="auto"/>
          <w:vAlign w:val="center"/>
        </w:tcPr>
        <w:p w:rsidR="00967006" w:rsidRPr="00133AA7" w:rsidRDefault="00A64A42" w:rsidP="00967006">
          <w:pPr>
            <w:pStyle w:val="Piedepgina"/>
            <w:rPr>
              <w:b/>
              <w:sz w:val="20"/>
            </w:rPr>
          </w:pPr>
          <w:r w:rsidRPr="00133AA7">
            <w:rPr>
              <w:b/>
              <w:sz w:val="20"/>
            </w:rPr>
            <w:t>VERSIÓN: 1</w:t>
          </w:r>
        </w:p>
      </w:tc>
    </w:tr>
    <w:tr w:rsidR="00967006" w:rsidTr="002A67DB">
      <w:trPr>
        <w:trHeight w:val="170"/>
      </w:trPr>
      <w:tc>
        <w:tcPr>
          <w:tcW w:w="2373" w:type="dxa"/>
          <w:tcBorders>
            <w:top w:val="nil"/>
          </w:tcBorders>
          <w:shd w:val="clear" w:color="auto" w:fill="auto"/>
        </w:tcPr>
        <w:p w:rsidR="00967006" w:rsidRDefault="00A938DD" w:rsidP="00967006">
          <w:pPr>
            <w:pStyle w:val="Encabezado"/>
            <w:tabs>
              <w:tab w:val="clear" w:pos="4419"/>
              <w:tab w:val="clear" w:pos="8838"/>
              <w:tab w:val="left" w:pos="2928"/>
            </w:tabs>
          </w:pPr>
        </w:p>
        <w:p w:rsidR="00967006" w:rsidRDefault="00A938DD" w:rsidP="00967006">
          <w:pPr>
            <w:pStyle w:val="Encabezado"/>
            <w:tabs>
              <w:tab w:val="clear" w:pos="4419"/>
              <w:tab w:val="clear" w:pos="8838"/>
              <w:tab w:val="left" w:pos="2928"/>
            </w:tabs>
          </w:pPr>
        </w:p>
        <w:p w:rsidR="00967006" w:rsidRDefault="00A938DD" w:rsidP="00967006">
          <w:pPr>
            <w:pStyle w:val="Encabezado"/>
            <w:tabs>
              <w:tab w:val="clear" w:pos="4419"/>
              <w:tab w:val="clear" w:pos="8838"/>
              <w:tab w:val="left" w:pos="2928"/>
            </w:tabs>
          </w:pPr>
        </w:p>
      </w:tc>
      <w:tc>
        <w:tcPr>
          <w:tcW w:w="5933" w:type="dxa"/>
          <w:vMerge/>
          <w:shd w:val="clear" w:color="auto" w:fill="auto"/>
          <w:vAlign w:val="center"/>
        </w:tcPr>
        <w:p w:rsidR="00967006" w:rsidRDefault="00A938DD" w:rsidP="00967006">
          <w:pPr>
            <w:pStyle w:val="Encabezado"/>
            <w:tabs>
              <w:tab w:val="clear" w:pos="4419"/>
              <w:tab w:val="clear" w:pos="8838"/>
              <w:tab w:val="left" w:pos="2928"/>
            </w:tabs>
            <w:jc w:val="center"/>
          </w:pPr>
        </w:p>
      </w:tc>
      <w:tc>
        <w:tcPr>
          <w:tcW w:w="2117" w:type="dxa"/>
          <w:shd w:val="clear" w:color="auto" w:fill="auto"/>
          <w:vAlign w:val="center"/>
        </w:tcPr>
        <w:p w:rsidR="00967006" w:rsidRPr="00133AA7" w:rsidRDefault="00A64A42" w:rsidP="00967006">
          <w:pPr>
            <w:pStyle w:val="Piedepgina"/>
            <w:rPr>
              <w:b/>
              <w:sz w:val="20"/>
            </w:rPr>
          </w:pPr>
          <w:r w:rsidRPr="00133AA7">
            <w:rPr>
              <w:b/>
              <w:sz w:val="20"/>
            </w:rPr>
            <w:t>VIGENCIA:  25 OCTUBRE DE 2016</w:t>
          </w:r>
        </w:p>
      </w:tc>
    </w:tr>
  </w:tbl>
  <w:p w:rsidR="00967006" w:rsidRPr="00967006" w:rsidRDefault="00A938DD"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316"/>
    <w:rsid w:val="003013FB"/>
    <w:rsid w:val="00557B40"/>
    <w:rsid w:val="00A64A42"/>
    <w:rsid w:val="00A938DD"/>
    <w:rsid w:val="00AA2316"/>
    <w:rsid w:val="00AD1188"/>
    <w:rsid w:val="00CD403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11AC2"/>
  <w15:chartTrackingRefBased/>
  <w15:docId w15:val="{E70BA202-FEBE-4FB2-882D-5C117284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316"/>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231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2316"/>
    <w:rPr>
      <w:lang w:val="es-CO"/>
    </w:rPr>
  </w:style>
  <w:style w:type="paragraph" w:styleId="Piedepgina">
    <w:name w:val="footer"/>
    <w:basedOn w:val="Normal"/>
    <w:link w:val="PiedepginaCar"/>
    <w:uiPriority w:val="99"/>
    <w:unhideWhenUsed/>
    <w:rsid w:val="00AA23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2316"/>
    <w:rPr>
      <w:lang w:val="es-CO"/>
    </w:rPr>
  </w:style>
  <w:style w:type="paragraph" w:styleId="Prrafodelista">
    <w:name w:val="List Paragraph"/>
    <w:basedOn w:val="Normal"/>
    <w:uiPriority w:val="34"/>
    <w:qFormat/>
    <w:rsid w:val="00AA2316"/>
    <w:pPr>
      <w:spacing w:after="200" w:line="276" w:lineRule="auto"/>
      <w:ind w:left="720"/>
      <w:contextualSpacing/>
    </w:pPr>
    <w:rPr>
      <w:lang w:val="es-ES"/>
    </w:rPr>
  </w:style>
  <w:style w:type="character" w:styleId="Hipervnculo">
    <w:name w:val="Hyperlink"/>
    <w:basedOn w:val="Fuentedeprrafopredeter"/>
    <w:uiPriority w:val="99"/>
    <w:unhideWhenUsed/>
    <w:rsid w:val="00AA231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888596">
      <w:bodyDiv w:val="1"/>
      <w:marLeft w:val="0"/>
      <w:marRight w:val="0"/>
      <w:marTop w:val="0"/>
      <w:marBottom w:val="0"/>
      <w:divBdr>
        <w:top w:val="none" w:sz="0" w:space="0" w:color="auto"/>
        <w:left w:val="none" w:sz="0" w:space="0" w:color="auto"/>
        <w:bottom w:val="none" w:sz="0" w:space="0" w:color="auto"/>
        <w:right w:val="none" w:sz="0" w:space="0" w:color="auto"/>
      </w:divBdr>
    </w:div>
    <w:div w:id="1064522266">
      <w:bodyDiv w:val="1"/>
      <w:marLeft w:val="0"/>
      <w:marRight w:val="0"/>
      <w:marTop w:val="0"/>
      <w:marBottom w:val="0"/>
      <w:divBdr>
        <w:top w:val="none" w:sz="0" w:space="0" w:color="auto"/>
        <w:left w:val="none" w:sz="0" w:space="0" w:color="auto"/>
        <w:bottom w:val="none" w:sz="0" w:space="0" w:color="auto"/>
        <w:right w:val="none" w:sz="0" w:space="0" w:color="auto"/>
      </w:divBdr>
    </w:div>
    <w:div w:id="11063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dooss.org/libros/OTFRIED_HoFFE.pdf" TargetMode="External"/><Relationship Id="rId21" Type="http://schemas.openxmlformats.org/officeDocument/2006/relationships/hyperlink" Target="https://ddooss.org/libros/OTFRIED_HoFFE.pdf" TargetMode="External"/><Relationship Id="rId42" Type="http://schemas.openxmlformats.org/officeDocument/2006/relationships/hyperlink" Target="https://www.youtube.com/watch?v=H4YqhY5cHwU&amp;t=2s" TargetMode="External"/><Relationship Id="rId47" Type="http://schemas.openxmlformats.org/officeDocument/2006/relationships/hyperlink" Target="https://www.youtube.com/watch?v=pPtKQUjgBgs" TargetMode="External"/><Relationship Id="rId63" Type="http://schemas.openxmlformats.org/officeDocument/2006/relationships/hyperlink" Target="https://www.youtube.com/watch?v=OxInZ_hSNgE" TargetMode="External"/><Relationship Id="rId68" Type="http://schemas.openxmlformats.org/officeDocument/2006/relationships/hyperlink" Target="https://www.youtube.com/watch?v=w21qIq4AY14" TargetMode="External"/><Relationship Id="rId2" Type="http://schemas.openxmlformats.org/officeDocument/2006/relationships/styles" Target="styles.xml"/><Relationship Id="rId16" Type="http://schemas.openxmlformats.org/officeDocument/2006/relationships/hyperlink" Target="https://www.cjpb.org.uy/wp-content/uploads/repositorio/serviciosAlAfiliado/librosDigitales/Maquiavelo-Principe.pdf" TargetMode="External"/><Relationship Id="rId29" Type="http://schemas.openxmlformats.org/officeDocument/2006/relationships/hyperlink" Target="http://www.une.edu.pe/formacion-docente/wp-content/uploads/2020/09/Diccionario-Filosofico.pdf" TargetMode="External"/><Relationship Id="rId11" Type="http://schemas.openxmlformats.org/officeDocument/2006/relationships/hyperlink" Target="https://ddooss.org/libros/OTFRIED_HoFFE.pdf" TargetMode="External"/><Relationship Id="rId24" Type="http://schemas.openxmlformats.org/officeDocument/2006/relationships/hyperlink" Target="http://www.une.edu.pe/formacion-docente/wp-content/uploads/2020/09/Diccionario-Filosofico.pdf" TargetMode="External"/><Relationship Id="rId32" Type="http://schemas.openxmlformats.org/officeDocument/2006/relationships/hyperlink" Target="https://ocw.uca.es/pluginfile.php/1491/mod_resource/content/1/El_principe_Maquiavelo.pdf" TargetMode="External"/><Relationship Id="rId37" Type="http://schemas.openxmlformats.org/officeDocument/2006/relationships/hyperlink" Target="https://ocw.uca.es/pluginfile.php/1491/mod_resource/content/1/El_principe_Maquiavelo.pdf" TargetMode="External"/><Relationship Id="rId40" Type="http://schemas.openxmlformats.org/officeDocument/2006/relationships/hyperlink" Target="https://www.youtube.com/watch?v=85IoasDgJCI" TargetMode="External"/><Relationship Id="rId45" Type="http://schemas.openxmlformats.org/officeDocument/2006/relationships/hyperlink" Target="https://www.youtube.com/watch?v=YPuM6f1GCRM&amp;t=15s" TargetMode="External"/><Relationship Id="rId53" Type="http://schemas.openxmlformats.org/officeDocument/2006/relationships/hyperlink" Target="https://www.youtube.com/watch?v=MzAGchPCNh0" TargetMode="External"/><Relationship Id="rId58" Type="http://schemas.openxmlformats.org/officeDocument/2006/relationships/hyperlink" Target="https://www.youtube.com/watch?v=I6VbdLU9PbY" TargetMode="External"/><Relationship Id="rId66" Type="http://schemas.openxmlformats.org/officeDocument/2006/relationships/hyperlink" Target="https://www.youtube.com/watch?v=LCQXR0aDoUQ"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youtube.com/watch?v=1vI9Qg2A4Yg" TargetMode="External"/><Relationship Id="rId19" Type="http://schemas.openxmlformats.org/officeDocument/2006/relationships/hyperlink" Target="http://www.une.edu.pe/formacion-docente/wp-content/uploads/2020/09/Diccionario-Filosofico.pdf" TargetMode="External"/><Relationship Id="rId14" Type="http://schemas.openxmlformats.org/officeDocument/2006/relationships/hyperlink" Target="https://ddooss.org/libros/OTFRIED_HoFFE.pdf" TargetMode="External"/><Relationship Id="rId22" Type="http://schemas.openxmlformats.org/officeDocument/2006/relationships/hyperlink" Target="https://ocw.uca.es/pluginfile.php/1491/mod_resource/content/1/El_principe_Maquiavelo.pdf" TargetMode="External"/><Relationship Id="rId27" Type="http://schemas.openxmlformats.org/officeDocument/2006/relationships/hyperlink" Target="https://ocw.uca.es/pluginfile.php/1491/mod_resource/content/1/El_principe_Maquiavelo.pdf" TargetMode="External"/><Relationship Id="rId30" Type="http://schemas.openxmlformats.org/officeDocument/2006/relationships/hyperlink" Target="https://dehaquizgutierrez.files.wordpress.com/2018/01/martin-cohen-filosofia-para-dummies.pdf" TargetMode="External"/><Relationship Id="rId35" Type="http://schemas.openxmlformats.org/officeDocument/2006/relationships/hyperlink" Target="https://dehaquizgutierrez.files.wordpress.com/2018/01/martin-cohen-filosofia-para-dummies.pdf" TargetMode="External"/><Relationship Id="rId43" Type="http://schemas.openxmlformats.org/officeDocument/2006/relationships/hyperlink" Target="https://www.youtube.com/watch?v=H4YqhY5cHwU&amp;t=2s" TargetMode="External"/><Relationship Id="rId48" Type="http://schemas.openxmlformats.org/officeDocument/2006/relationships/hyperlink" Target="https://www.youtube.com/watch?v=Ulb_bTA4Va4" TargetMode="External"/><Relationship Id="rId56" Type="http://schemas.openxmlformats.org/officeDocument/2006/relationships/hyperlink" Target="https://www.youtube.com/watch?v=m6IFabvB0BE" TargetMode="External"/><Relationship Id="rId64" Type="http://schemas.openxmlformats.org/officeDocument/2006/relationships/hyperlink" Target="https://www.youtube.com/watch?v=6wGeDi-sCzc" TargetMode="External"/><Relationship Id="rId69" Type="http://schemas.openxmlformats.org/officeDocument/2006/relationships/hyperlink" Target="https://www.youtube.com/watch?v=fKduczAIc0w" TargetMode="External"/><Relationship Id="rId8" Type="http://schemas.openxmlformats.org/officeDocument/2006/relationships/hyperlink" Target="https://ddooss.org/libros/OTFRIED_HoFFE.pdf" TargetMode="External"/><Relationship Id="rId51" Type="http://schemas.openxmlformats.org/officeDocument/2006/relationships/hyperlink" Target="https://www.youtube.com/watch?v=SndURchJoQs" TargetMode="External"/><Relationship Id="rId72"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www.une.edu.pe/formacion-docente/wp-content/uploads/2020/09/Diccionario-Filosofico.pdf" TargetMode="External"/><Relationship Id="rId17" Type="http://schemas.openxmlformats.org/officeDocument/2006/relationships/hyperlink" Target="https://ocw.uca.es/pluginfile.php/1491/mod_resource/content/1/El_principe_Maquiavelo.pdf" TargetMode="External"/><Relationship Id="rId25" Type="http://schemas.openxmlformats.org/officeDocument/2006/relationships/hyperlink" Target="https://dehaquizgutierrez.files.wordpress.com/2018/01/martin-cohen-filosofia-para-dummies.pdf" TargetMode="External"/><Relationship Id="rId33" Type="http://schemas.openxmlformats.org/officeDocument/2006/relationships/hyperlink" Target="https://www.cjpb.org.uy/wp-content/uploads/repositorio/serviciosAlAfiliado/librosDigitales/Maquiavelo-Principe.pdf" TargetMode="External"/><Relationship Id="rId38" Type="http://schemas.openxmlformats.org/officeDocument/2006/relationships/hyperlink" Target="https://www.cjpb.org.uy/wp-content/uploads/repositorio/serviciosAlAfiliado/librosDigitales/Maquiavelo-Principe.pdf" TargetMode="External"/><Relationship Id="rId46" Type="http://schemas.openxmlformats.org/officeDocument/2006/relationships/hyperlink" Target="https://www.youtube.com/watch?v=pPtKQUjgBgs" TargetMode="External"/><Relationship Id="rId59" Type="http://schemas.openxmlformats.org/officeDocument/2006/relationships/hyperlink" Target="https://www.youtube.com/watch?v=7FDVA98qdsY&amp;t=517s" TargetMode="External"/><Relationship Id="rId67" Type="http://schemas.openxmlformats.org/officeDocument/2006/relationships/hyperlink" Target="https://www.youtube.com/watch?v=uLaqau9pfv4" TargetMode="External"/><Relationship Id="rId20" Type="http://schemas.openxmlformats.org/officeDocument/2006/relationships/hyperlink" Target="https://dehaquizgutierrez.files.wordpress.com/2018/01/martin-cohen-filosofia-para-dummies.pdf" TargetMode="External"/><Relationship Id="rId41" Type="http://schemas.openxmlformats.org/officeDocument/2006/relationships/hyperlink" Target="https://www.youtube.com/watch?v=4cO59bbq0qw&amp;t=76s" TargetMode="External"/><Relationship Id="rId54" Type="http://schemas.openxmlformats.org/officeDocument/2006/relationships/hyperlink" Target="https://www.youtube.com/watch?v=MzAGchPCNh0" TargetMode="External"/><Relationship Id="rId62" Type="http://schemas.openxmlformats.org/officeDocument/2006/relationships/hyperlink" Target="https://www.youtube.com/watch?v=h059fPIMfg0&amp;t=1s" TargetMode="External"/><Relationship Id="rId70" Type="http://schemas.openxmlformats.org/officeDocument/2006/relationships/hyperlink" Target="https://www.youtube.com/watch?v=oimZ7Y3vdik"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ocw.uca.es/pluginfile.php/1491/mod_resource/content/1/El_principe_Maquiavelo.pdf" TargetMode="External"/><Relationship Id="rId23" Type="http://schemas.openxmlformats.org/officeDocument/2006/relationships/hyperlink" Target="https://www.cjpb.org.uy/wp-content/uploads/repositorio/serviciosAlAfiliado/librosDigitales/Maquiavelo-Principe.pdf" TargetMode="External"/><Relationship Id="rId28" Type="http://schemas.openxmlformats.org/officeDocument/2006/relationships/hyperlink" Target="https://www.cjpb.org.uy/wp-content/uploads/repositorio/serviciosAlAfiliado/librosDigitales/Maquiavelo-Principe.pdf" TargetMode="External"/><Relationship Id="rId36" Type="http://schemas.openxmlformats.org/officeDocument/2006/relationships/hyperlink" Target="https://ddooss.org/libros/OTFRIED_HoFFE.pdf" TargetMode="External"/><Relationship Id="rId49" Type="http://schemas.openxmlformats.org/officeDocument/2006/relationships/hyperlink" Target="https://www.youtube.com/watch?v=flOJubw6SG0&amp;t=123s" TargetMode="External"/><Relationship Id="rId57" Type="http://schemas.openxmlformats.org/officeDocument/2006/relationships/hyperlink" Target="https://www.youtube.com/watch?v=EnLc_mRfIW8" TargetMode="External"/><Relationship Id="rId10" Type="http://schemas.openxmlformats.org/officeDocument/2006/relationships/hyperlink" Target="https://dehaquizgutierrez.files.wordpress.com/2018/01/martin-cohen-filosofia-para-dummies.pdf" TargetMode="External"/><Relationship Id="rId31" Type="http://schemas.openxmlformats.org/officeDocument/2006/relationships/hyperlink" Target="https://ddooss.org/libros/OTFRIED_HoFFE.pdf" TargetMode="External"/><Relationship Id="rId44" Type="http://schemas.openxmlformats.org/officeDocument/2006/relationships/hyperlink" Target="https://www.youtube.com/watch?v=5P1qcYQh_zo" TargetMode="External"/><Relationship Id="rId52" Type="http://schemas.openxmlformats.org/officeDocument/2006/relationships/hyperlink" Target="https://www.youtube.com/watch?v=d7wuiGCyl0M&amp;t=14s" TargetMode="External"/><Relationship Id="rId60" Type="http://schemas.openxmlformats.org/officeDocument/2006/relationships/hyperlink" Target="https://www.youtube.com/watch?v=tXYthd_k6-c&amp;t=5s" TargetMode="External"/><Relationship Id="rId65" Type="http://schemas.openxmlformats.org/officeDocument/2006/relationships/hyperlink" Target="https://www.youtube.com/watch?v=fZI5y8DsHeA"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ne.edu.pe/formacion-docente/wp-content/uploads/2020/09/Diccionario-Filosofico.pdf" TargetMode="External"/><Relationship Id="rId13" Type="http://schemas.openxmlformats.org/officeDocument/2006/relationships/hyperlink" Target="https://dehaquizgutierrez.files.wordpress.com/2018/01/martin-cohen-filosofia-para-dummies.pdf" TargetMode="External"/><Relationship Id="rId18" Type="http://schemas.openxmlformats.org/officeDocument/2006/relationships/hyperlink" Target="https://www.cjpb.org.uy/wp-content/uploads/repositorio/serviciosAlAfiliado/librosDigitales/Maquiavelo-Principe.pdf" TargetMode="External"/><Relationship Id="rId39" Type="http://schemas.openxmlformats.org/officeDocument/2006/relationships/hyperlink" Target="http://www.une.edu.pe/formacion-docente/wp-content/uploads/2020/09/Diccionario-Filosofico.pdf" TargetMode="External"/><Relationship Id="rId34" Type="http://schemas.openxmlformats.org/officeDocument/2006/relationships/hyperlink" Target="http://www.une.edu.pe/formacion-docente/wp-content/uploads/2020/09/Diccionario-Filosofico.pdf" TargetMode="External"/><Relationship Id="rId50" Type="http://schemas.openxmlformats.org/officeDocument/2006/relationships/hyperlink" Target="https://www.youtube.com/watch?v=E75j6vRtUmI" TargetMode="External"/><Relationship Id="rId55" Type="http://schemas.openxmlformats.org/officeDocument/2006/relationships/hyperlink" Target="https://www.youtube.com/watch?v=UxA_QZ8WfLs" TargetMode="External"/><Relationship Id="rId7" Type="http://schemas.openxmlformats.org/officeDocument/2006/relationships/hyperlink" Target="https://dehaquizgutierrez.files.wordpress.com/2018/01/martin-cohen-filosofia-para-dummies.pdf" TargetMode="External"/><Relationship Id="rId71" Type="http://schemas.openxmlformats.org/officeDocument/2006/relationships/hyperlink" Target="https://www.youtube.com/watch?v=mu6__wQhY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2843</Words>
  <Characters>16206</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pc</cp:lastModifiedBy>
  <cp:revision>2</cp:revision>
  <dcterms:created xsi:type="dcterms:W3CDTF">2023-10-23T20:22:00Z</dcterms:created>
  <dcterms:modified xsi:type="dcterms:W3CDTF">2023-10-23T20:22:00Z</dcterms:modified>
</cp:coreProperties>
</file>